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76" w:rsidRPr="00B77976" w:rsidRDefault="003A15C5" w:rsidP="00B77976">
      <w:pPr>
        <w:keepNext/>
        <w:spacing w:after="0" w:line="240" w:lineRule="auto"/>
        <w:ind w:firstLine="357"/>
        <w:outlineLvl w:val="2"/>
        <w:rPr>
          <w:rFonts w:ascii="Times New Roman" w:eastAsia="Times New Roman" w:hAnsi="Times New Roman" w:cs="Times New Roman"/>
          <w:b/>
          <w:i/>
          <w:iCs/>
          <w:sz w:val="28"/>
          <w:szCs w:val="20"/>
          <w:lang w:eastAsia="ru-RU"/>
        </w:rPr>
      </w:pPr>
      <w:r>
        <w:rPr>
          <w:rFonts w:ascii="Times New Roman" w:eastAsia="Times New Roman" w:hAnsi="Times New Roman" w:cs="Times New Roman"/>
          <w:b/>
          <w:iCs/>
          <w:sz w:val="28"/>
          <w:szCs w:val="20"/>
          <w:lang w:eastAsia="ru-RU"/>
        </w:rPr>
        <w:t>Лекция 3</w:t>
      </w:r>
      <w:bookmarkStart w:id="0" w:name="_GoBack"/>
      <w:bookmarkEnd w:id="0"/>
      <w:r w:rsidR="00B77976" w:rsidRPr="00B77976">
        <w:rPr>
          <w:rFonts w:ascii="Times New Roman" w:eastAsia="Times New Roman" w:hAnsi="Times New Roman" w:cs="Times New Roman"/>
          <w:b/>
          <w:iCs/>
          <w:sz w:val="28"/>
          <w:szCs w:val="20"/>
          <w:lang w:eastAsia="ru-RU"/>
        </w:rPr>
        <w:t xml:space="preserve">. </w:t>
      </w:r>
      <w:r w:rsidR="00B77976" w:rsidRPr="00B77976">
        <w:rPr>
          <w:rFonts w:ascii="Times New Roman" w:eastAsia="Times New Roman" w:hAnsi="Times New Roman" w:cs="Times New Roman"/>
          <w:b/>
          <w:color w:val="000000"/>
          <w:sz w:val="30"/>
          <w:szCs w:val="24"/>
          <w:lang w:eastAsia="ru-RU"/>
        </w:rPr>
        <w:t>Социокультурное содержание физической культуры и спорта и пути его освоения обществом и личностью</w:t>
      </w:r>
    </w:p>
    <w:p w:rsidR="00B77976" w:rsidRPr="00B77976" w:rsidRDefault="00B77976" w:rsidP="00B77976">
      <w:pPr>
        <w:spacing w:after="0" w:line="240" w:lineRule="auto"/>
        <w:ind w:firstLine="357"/>
        <w:jc w:val="center"/>
        <w:rPr>
          <w:rFonts w:ascii="Times New Roman" w:eastAsia="Times New Roman" w:hAnsi="Times New Roman" w:cs="Times New Roman"/>
          <w:b/>
          <w:color w:val="000000"/>
          <w:sz w:val="28"/>
          <w:szCs w:val="24"/>
          <w:lang w:eastAsia="ru-RU"/>
        </w:rPr>
      </w:pPr>
    </w:p>
    <w:p w:rsidR="00B77976" w:rsidRPr="00B77976" w:rsidRDefault="00B77976" w:rsidP="00B77976">
      <w:pPr>
        <w:keepNext/>
        <w:widowControl w:val="0"/>
        <w:tabs>
          <w:tab w:val="left" w:pos="9631"/>
        </w:tabs>
        <w:spacing w:after="0" w:line="240" w:lineRule="auto"/>
        <w:ind w:firstLine="357"/>
        <w:jc w:val="both"/>
        <w:outlineLvl w:val="4"/>
        <w:rPr>
          <w:rFonts w:ascii="Times New Roman" w:eastAsia="Times New Roman" w:hAnsi="Times New Roman" w:cs="Times New Roman"/>
          <w:sz w:val="28"/>
          <w:szCs w:val="20"/>
          <w:lang w:eastAsia="ru-RU"/>
        </w:rPr>
      </w:pPr>
      <w:r w:rsidRPr="00B77976">
        <w:rPr>
          <w:rFonts w:ascii="Times New Roman" w:eastAsia="Times New Roman" w:hAnsi="Times New Roman" w:cs="Times New Roman"/>
          <w:sz w:val="28"/>
          <w:szCs w:val="20"/>
          <w:lang w:eastAsia="ru-RU"/>
        </w:rPr>
        <w:t xml:space="preserve">1 Ценности физической культуры и спорта </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 xml:space="preserve">2 Инновационные направления физкультурного образования освоения </w:t>
      </w:r>
    </w:p>
    <w:p w:rsidR="00B77976" w:rsidRPr="00B77976" w:rsidRDefault="00B77976" w:rsidP="00B77976">
      <w:pPr>
        <w:spacing w:after="0" w:line="240" w:lineRule="auto"/>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ценностей физической культуры и спорта</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3 Основные направления в деятельности средств массовой информации по пропаганде и популя</w:t>
      </w:r>
      <w:r>
        <w:rPr>
          <w:rFonts w:ascii="Times New Roman" w:eastAsia="Times New Roman" w:hAnsi="Times New Roman" w:cs="Times New Roman"/>
          <w:sz w:val="28"/>
          <w:szCs w:val="24"/>
          <w:lang w:eastAsia="ru-RU"/>
        </w:rPr>
        <w:t xml:space="preserve">ризации физической культуры, </w:t>
      </w:r>
      <w:r w:rsidRPr="00B77976">
        <w:rPr>
          <w:rFonts w:ascii="Times New Roman" w:eastAsia="Times New Roman" w:hAnsi="Times New Roman" w:cs="Times New Roman"/>
          <w:sz w:val="28"/>
          <w:szCs w:val="24"/>
          <w:lang w:eastAsia="ru-RU"/>
        </w:rPr>
        <w:t>спорта и здорового образа жизни</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4 Роль средств массовой информации в оценке значимости олимпийского движения и спорта</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p>
    <w:p w:rsidR="00B77976" w:rsidRPr="00B77976" w:rsidRDefault="00B77976" w:rsidP="00B77976">
      <w:pPr>
        <w:spacing w:after="0" w:line="240" w:lineRule="auto"/>
        <w:ind w:firstLine="357"/>
        <w:jc w:val="both"/>
        <w:rPr>
          <w:rFonts w:ascii="Times New Roman" w:eastAsia="Times New Roman" w:hAnsi="Times New Roman" w:cs="Times New Roman"/>
          <w:b/>
          <w:sz w:val="30"/>
          <w:szCs w:val="24"/>
          <w:lang w:eastAsia="ru-RU"/>
        </w:rPr>
      </w:pPr>
      <w:r w:rsidRPr="00B77976">
        <w:rPr>
          <w:rFonts w:ascii="Times New Roman" w:eastAsia="Times New Roman" w:hAnsi="Times New Roman" w:cs="Times New Roman"/>
          <w:b/>
          <w:sz w:val="30"/>
          <w:szCs w:val="24"/>
          <w:lang w:eastAsia="ru-RU"/>
        </w:rPr>
        <w:t xml:space="preserve">1 Ценности физической культуры и спорта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Сегодня нельзя найти ни одной сферы человеческой деятельности, не связанной с физической культурой, поскольку </w:t>
      </w:r>
      <w:r w:rsidRPr="00B77976">
        <w:rPr>
          <w:rFonts w:ascii="Times New Roman" w:eastAsia="Times New Roman" w:hAnsi="Times New Roman" w:cs="Times New Roman"/>
          <w:b/>
          <w:bCs/>
          <w:i/>
          <w:iCs/>
          <w:color w:val="000000"/>
          <w:sz w:val="28"/>
          <w:szCs w:val="24"/>
          <w:lang w:eastAsia="ru-RU"/>
        </w:rPr>
        <w:t>физическая культура и спорт</w:t>
      </w:r>
      <w:r w:rsidRPr="00B77976">
        <w:rPr>
          <w:rFonts w:ascii="Times New Roman" w:eastAsia="Times New Roman" w:hAnsi="Times New Roman" w:cs="Times New Roman"/>
          <w:i/>
          <w:iCs/>
          <w:color w:val="000000"/>
          <w:sz w:val="28"/>
          <w:szCs w:val="24"/>
          <w:lang w:eastAsia="ru-RU"/>
        </w:rPr>
        <w:t xml:space="preserve"> — общепризнанные материальные и духовные ценности общества в целом и каждого человека в отдельности</w:t>
      </w:r>
      <w:r w:rsidRPr="00B77976">
        <w:rPr>
          <w:rFonts w:ascii="Times New Roman" w:eastAsia="Times New Roman" w:hAnsi="Times New Roman" w:cs="Times New Roman"/>
          <w:color w:val="000000"/>
          <w:sz w:val="28"/>
          <w:szCs w:val="24"/>
          <w:lang w:eastAsia="ru-RU"/>
        </w:rPr>
        <w:t>.</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 последние годы о физической культуре говорит не только как о самостоятельном социальном феномене, но и как об устойчивом качестве личности. Однако данный вопрос изучен далеко не полностью, хотя проблемы культуры духа и тела ставились еще в эпоху древних цивилизаций.</w:t>
      </w:r>
    </w:p>
    <w:p w:rsidR="00B77976" w:rsidRPr="00B77976" w:rsidRDefault="00B77976" w:rsidP="00B77976">
      <w:pPr>
        <w:spacing w:after="0" w:line="240" w:lineRule="auto"/>
        <w:ind w:firstLine="357"/>
        <w:jc w:val="both"/>
        <w:rPr>
          <w:rFonts w:ascii="Times New Roman" w:eastAsia="Times New Roman" w:hAnsi="Times New Roman" w:cs="Times New Roman"/>
          <w:bCs/>
          <w:i/>
          <w:iCs/>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Физическая культура как феномен общей культуры уникальна. В. К. </w:t>
      </w:r>
      <w:proofErr w:type="spellStart"/>
      <w:r w:rsidRPr="00B77976">
        <w:rPr>
          <w:rFonts w:ascii="Times New Roman" w:eastAsia="Times New Roman" w:hAnsi="Times New Roman" w:cs="Times New Roman"/>
          <w:color w:val="000000"/>
          <w:sz w:val="28"/>
          <w:szCs w:val="24"/>
          <w:lang w:eastAsia="ru-RU"/>
        </w:rPr>
        <w:t>Бальсевич</w:t>
      </w:r>
      <w:proofErr w:type="spellEnd"/>
      <w:r w:rsidRPr="00B77976">
        <w:rPr>
          <w:rFonts w:ascii="Times New Roman" w:eastAsia="Times New Roman" w:hAnsi="Times New Roman" w:cs="Times New Roman"/>
          <w:color w:val="000000"/>
          <w:sz w:val="28"/>
          <w:szCs w:val="24"/>
          <w:lang w:eastAsia="ru-RU"/>
        </w:rPr>
        <w:t xml:space="preserve">, утверждает, что именно </w:t>
      </w:r>
      <w:r w:rsidRPr="00B77976">
        <w:rPr>
          <w:rFonts w:ascii="Times New Roman" w:eastAsia="Times New Roman" w:hAnsi="Times New Roman" w:cs="Times New Roman"/>
          <w:bCs/>
          <w:color w:val="000000"/>
          <w:sz w:val="28"/>
          <w:szCs w:val="24"/>
          <w:lang w:eastAsia="ru-RU"/>
        </w:rPr>
        <w:t>физическая культура позволяет соединить социальное и биологическое в развитии человека.</w:t>
      </w:r>
      <w:r w:rsidRPr="00B77976">
        <w:rPr>
          <w:rFonts w:ascii="Times New Roman" w:eastAsia="Times New Roman" w:hAnsi="Times New Roman" w:cs="Times New Roman"/>
          <w:color w:val="000000"/>
          <w:sz w:val="28"/>
          <w:szCs w:val="24"/>
          <w:lang w:eastAsia="ru-RU"/>
        </w:rPr>
        <w:t xml:space="preserve"> Н. Н. </w:t>
      </w:r>
      <w:proofErr w:type="spellStart"/>
      <w:r w:rsidRPr="00B77976">
        <w:rPr>
          <w:rFonts w:ascii="Times New Roman" w:eastAsia="Times New Roman" w:hAnsi="Times New Roman" w:cs="Times New Roman"/>
          <w:color w:val="000000"/>
          <w:sz w:val="28"/>
          <w:szCs w:val="24"/>
          <w:lang w:eastAsia="ru-RU"/>
        </w:rPr>
        <w:t>Визитей</w:t>
      </w:r>
      <w:proofErr w:type="spellEnd"/>
      <w:r w:rsidRPr="00B77976">
        <w:rPr>
          <w:rFonts w:ascii="Times New Roman" w:eastAsia="Times New Roman" w:hAnsi="Times New Roman" w:cs="Times New Roman"/>
          <w:color w:val="000000"/>
          <w:sz w:val="28"/>
          <w:szCs w:val="24"/>
          <w:lang w:eastAsia="ru-RU"/>
        </w:rPr>
        <w:t xml:space="preserve">, доказывает, что именно она </w:t>
      </w:r>
      <w:r w:rsidRPr="00B77976">
        <w:rPr>
          <w:rFonts w:ascii="Times New Roman" w:eastAsia="Times New Roman" w:hAnsi="Times New Roman" w:cs="Times New Roman"/>
          <w:bCs/>
          <w:color w:val="000000"/>
          <w:sz w:val="28"/>
          <w:szCs w:val="24"/>
          <w:lang w:eastAsia="ru-RU"/>
        </w:rPr>
        <w:t>является первым и базовым видом культуры, который формируется в человеке. Физическая культура способна влиять не только на физическое состояние организма, но и на психику, статус человека.</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Изначально физическая культура складывалась прежде всего под влиянием окружающей действительности, а уже потом практических потребностей общества в полноценной физической подготовке молодежи и взрослого населения к труду. Вместе с тем по мере генезиса систем образования и воспитания физическая культура становилась базовым фактором формирования двигательных умений и навыков.</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Конец 20 начало 21 века ознаменовались новым осмыслением сущности физической культуры, а в частности, ее влияния на духовную сферу человека, как средства интеллектуального, нравственного, эстетического воспитания. Данное положение требует особых пояснений и доказательств.</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Лучшим доказательством значимости физической культуры для всестороннего развития человека может быть осмысление </w:t>
      </w:r>
      <w:r w:rsidRPr="00B77976">
        <w:rPr>
          <w:rFonts w:ascii="Times New Roman" w:eastAsia="Times New Roman" w:hAnsi="Times New Roman" w:cs="Times New Roman"/>
          <w:bCs/>
          <w:color w:val="000000"/>
          <w:sz w:val="28"/>
          <w:szCs w:val="24"/>
          <w:lang w:eastAsia="ru-RU"/>
        </w:rPr>
        <w:t>ценностного потенциала этого феномена.</w:t>
      </w:r>
      <w:r w:rsidRPr="00B77976">
        <w:rPr>
          <w:rFonts w:ascii="Times New Roman" w:eastAsia="Times New Roman" w:hAnsi="Times New Roman" w:cs="Times New Roman"/>
          <w:color w:val="000000"/>
          <w:sz w:val="28"/>
          <w:szCs w:val="24"/>
          <w:lang w:eastAsia="ru-RU"/>
        </w:rPr>
        <w:t>Но прежде, рассмотрим понятие ценности в его социологическом и философском значении.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Ценность — это понятие, которое получило широкое распространение в социологии при изучении личности и социального поведения. В ценностях воплощена значимость предметов и явлений социальной среды для человека и общества. </w:t>
      </w:r>
      <w:r w:rsidRPr="00B77976">
        <w:rPr>
          <w:rFonts w:ascii="Times New Roman" w:eastAsia="Times New Roman" w:hAnsi="Times New Roman" w:cs="Times New Roman"/>
          <w:b/>
          <w:i/>
          <w:iCs/>
          <w:color w:val="000000"/>
          <w:sz w:val="28"/>
          <w:szCs w:val="24"/>
          <w:lang w:eastAsia="ru-RU"/>
        </w:rPr>
        <w:t>Ценности</w:t>
      </w:r>
      <w:r w:rsidRPr="00B77976">
        <w:rPr>
          <w:rFonts w:ascii="Times New Roman" w:eastAsia="Times New Roman" w:hAnsi="Times New Roman" w:cs="Times New Roman"/>
          <w:bCs/>
          <w:i/>
          <w:iCs/>
          <w:color w:val="000000"/>
          <w:sz w:val="28"/>
          <w:szCs w:val="24"/>
          <w:lang w:eastAsia="ru-RU"/>
        </w:rPr>
        <w:t xml:space="preserve"> являются социально приобретенными элементами </w:t>
      </w:r>
      <w:r w:rsidRPr="00B77976">
        <w:rPr>
          <w:rFonts w:ascii="Times New Roman" w:eastAsia="Times New Roman" w:hAnsi="Times New Roman" w:cs="Times New Roman"/>
          <w:bCs/>
          <w:i/>
          <w:iCs/>
          <w:color w:val="000000"/>
          <w:sz w:val="28"/>
          <w:szCs w:val="24"/>
          <w:lang w:eastAsia="ru-RU"/>
        </w:rPr>
        <w:lastRenderedPageBreak/>
        <w:t xml:space="preserve">структуры личности, выступают как фиксированные, устойчивые представления о желаемом. </w:t>
      </w:r>
      <w:r w:rsidRPr="00B77976">
        <w:rPr>
          <w:rFonts w:ascii="Times New Roman" w:eastAsia="Times New Roman" w:hAnsi="Times New Roman" w:cs="Times New Roman"/>
          <w:bCs/>
          <w:color w:val="000000"/>
          <w:sz w:val="28"/>
          <w:szCs w:val="24"/>
          <w:lang w:eastAsia="ru-RU"/>
        </w:rPr>
        <w:t xml:space="preserve">Ценности </w:t>
      </w:r>
      <w:r w:rsidRPr="00B77976">
        <w:rPr>
          <w:rFonts w:ascii="Times New Roman" w:eastAsia="Times New Roman" w:hAnsi="Times New Roman" w:cs="Times New Roman"/>
          <w:color w:val="000000"/>
          <w:sz w:val="28"/>
          <w:szCs w:val="24"/>
          <w:lang w:eastAsia="ru-RU"/>
        </w:rPr>
        <w:t>существуют независимо от конкретной личности как элемент культуры и становятся элементами духовной культуры личности, важными регуляторами поведения в той мере, в какой осваиваются эти ценности. Каждый тип культуры, каждая эпоха, нация, этнос, группа имеют свою специфическую систему ценностей.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Ценностный потенциал физической культуры и спорта современного социума, представлен двумя уровнями ценностей:</w:t>
      </w:r>
    </w:p>
    <w:p w:rsidR="00B77976" w:rsidRPr="00B77976" w:rsidRDefault="00B77976" w:rsidP="00B77976">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первый уровень – общественный;</w:t>
      </w:r>
    </w:p>
    <w:p w:rsidR="00B77976" w:rsidRPr="00B77976" w:rsidRDefault="00B77976" w:rsidP="00B77976">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второй уровень – личностный.</w:t>
      </w:r>
    </w:p>
    <w:p w:rsidR="00B77976" w:rsidRPr="00B77976" w:rsidRDefault="00B77976" w:rsidP="00B77976">
      <w:pPr>
        <w:widowControl w:val="0"/>
        <w:spacing w:after="0" w:line="240" w:lineRule="auto"/>
        <w:ind w:right="-8" w:firstLine="357"/>
        <w:jc w:val="both"/>
        <w:rPr>
          <w:rFonts w:ascii="Times New Roman" w:eastAsia="Times New Roman" w:hAnsi="Times New Roman" w:cs="Times New Roman"/>
          <w:sz w:val="28"/>
          <w:szCs w:val="20"/>
          <w:lang w:eastAsia="ru-RU"/>
        </w:rPr>
      </w:pPr>
      <w:r w:rsidRPr="00B77976">
        <w:rPr>
          <w:rFonts w:ascii="Times New Roman" w:eastAsia="Times New Roman" w:hAnsi="Times New Roman" w:cs="Times New Roman"/>
          <w:sz w:val="28"/>
          <w:szCs w:val="20"/>
          <w:lang w:eastAsia="ru-RU"/>
        </w:rPr>
        <w:t xml:space="preserve">Существуют определенные механизмы преобразования общественных ценностей в достояние каждой личности.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К общественным ценностям физической культуры мы относим:</w:t>
      </w:r>
    </w:p>
    <w:p w:rsidR="00B77976" w:rsidRPr="00B77976" w:rsidRDefault="00B77976" w:rsidP="00B77976">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интеллектуальные ценности;</w:t>
      </w:r>
    </w:p>
    <w:p w:rsidR="00B77976" w:rsidRPr="00B77976" w:rsidRDefault="00B77976" w:rsidP="00B77976">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ценности двигательного характера; </w:t>
      </w:r>
    </w:p>
    <w:p w:rsidR="00B77976" w:rsidRPr="00B77976" w:rsidRDefault="00B77976" w:rsidP="00B77976">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ценности педагогической технологии и методики; </w:t>
      </w:r>
    </w:p>
    <w:p w:rsidR="00B77976" w:rsidRPr="00B77976" w:rsidRDefault="00B77976" w:rsidP="00B77976">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мобилизационные и </w:t>
      </w:r>
      <w:proofErr w:type="spellStart"/>
      <w:r w:rsidRPr="00B77976">
        <w:rPr>
          <w:rFonts w:ascii="Times New Roman" w:eastAsia="Times New Roman" w:hAnsi="Times New Roman" w:cs="Times New Roman"/>
          <w:color w:val="000000"/>
          <w:sz w:val="28"/>
          <w:szCs w:val="24"/>
          <w:lang w:eastAsia="ru-RU"/>
        </w:rPr>
        <w:t>интенционные</w:t>
      </w:r>
      <w:proofErr w:type="spellEnd"/>
      <w:r w:rsidRPr="00B77976">
        <w:rPr>
          <w:rFonts w:ascii="Times New Roman" w:eastAsia="Times New Roman" w:hAnsi="Times New Roman" w:cs="Times New Roman"/>
          <w:color w:val="000000"/>
          <w:sz w:val="28"/>
          <w:szCs w:val="24"/>
          <w:lang w:eastAsia="ru-RU"/>
        </w:rPr>
        <w:t xml:space="preserve"> ценности;</w:t>
      </w:r>
    </w:p>
    <w:p w:rsidR="00B77976" w:rsidRPr="00B77976" w:rsidRDefault="00B77976" w:rsidP="00B77976">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proofErr w:type="spellStart"/>
      <w:r w:rsidRPr="00B77976">
        <w:rPr>
          <w:rFonts w:ascii="Times New Roman" w:eastAsia="Times New Roman" w:hAnsi="Times New Roman" w:cs="Times New Roman"/>
          <w:color w:val="000000"/>
          <w:sz w:val="28"/>
          <w:szCs w:val="24"/>
          <w:lang w:eastAsia="ru-RU"/>
        </w:rPr>
        <w:t>валеологические</w:t>
      </w:r>
      <w:proofErr w:type="spellEnd"/>
      <w:r w:rsidRPr="00B77976">
        <w:rPr>
          <w:rFonts w:ascii="Times New Roman" w:eastAsia="Times New Roman" w:hAnsi="Times New Roman" w:cs="Times New Roman"/>
          <w:color w:val="000000"/>
          <w:sz w:val="28"/>
          <w:szCs w:val="24"/>
          <w:lang w:eastAsia="ru-RU"/>
        </w:rPr>
        <w:t xml:space="preserve"> ценности.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Кратко остановимся на содержания каждой группы ценностей.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Содержание интеллектуальных ценностей представляет собой знание о методах и средствах развития физического потенциала человека как основы организации его физической активности, спортивной подготовки, закаливания и здорового стиля жизни. Это все те знания, информация и опыт, накопленные за всю историю возникновения, становления и развития физической культуры, знания, доказывающие не только биологическую, но и культурную, духовную и социальную состоятельность физической культуры.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К ценностям двигательного характера, по нашему мнению, следует отнести лучшие образцы моторной деятельности, достигаемые в процессе физического воспитания и спортивной подготовки, личные достижения подготовленности человека в движении, его реальный потенциал.</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К технологиям и методикам формирования физической культуры мы отнесем:</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методики и технологии формирования физкультурных знаний; </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методики по формированию и совершенствованию двигательных навыков;</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методики и технологии формирования потребностей и мотивов в </w:t>
      </w:r>
      <w:proofErr w:type="spellStart"/>
      <w:r w:rsidRPr="00B77976">
        <w:rPr>
          <w:rFonts w:ascii="Times New Roman" w:eastAsia="Times New Roman" w:hAnsi="Times New Roman" w:cs="Times New Roman"/>
          <w:color w:val="000000"/>
          <w:sz w:val="28"/>
          <w:szCs w:val="24"/>
          <w:lang w:eastAsia="ru-RU"/>
        </w:rPr>
        <w:t>физкультурно</w:t>
      </w:r>
      <w:proofErr w:type="spellEnd"/>
      <w:r w:rsidRPr="00B77976">
        <w:rPr>
          <w:rFonts w:ascii="Times New Roman" w:eastAsia="Times New Roman" w:hAnsi="Times New Roman" w:cs="Times New Roman"/>
          <w:color w:val="000000"/>
          <w:sz w:val="28"/>
          <w:szCs w:val="24"/>
          <w:lang w:eastAsia="ru-RU"/>
        </w:rPr>
        <w:t>–спортивной деятельности и здорового образа жизни;</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методики по совершенствованию физических качеств;</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методики и технологии физического воспитания дошкольников, школьников, молодежи и взрослого населения;</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методики и технологии специализированных направлений физической культуры (оздоровительной, лечебной, реабилитационной, </w:t>
      </w:r>
      <w:proofErr w:type="spellStart"/>
      <w:r w:rsidRPr="00B77976">
        <w:rPr>
          <w:rFonts w:ascii="Times New Roman" w:eastAsia="Times New Roman" w:hAnsi="Times New Roman" w:cs="Times New Roman"/>
          <w:color w:val="000000"/>
          <w:sz w:val="28"/>
          <w:szCs w:val="24"/>
          <w:lang w:eastAsia="ru-RU"/>
        </w:rPr>
        <w:t>рекриационной</w:t>
      </w:r>
      <w:proofErr w:type="spellEnd"/>
      <w:r w:rsidRPr="00B77976">
        <w:rPr>
          <w:rFonts w:ascii="Times New Roman" w:eastAsia="Times New Roman" w:hAnsi="Times New Roman" w:cs="Times New Roman"/>
          <w:color w:val="000000"/>
          <w:sz w:val="28"/>
          <w:szCs w:val="24"/>
          <w:lang w:eastAsia="ru-RU"/>
        </w:rPr>
        <w:t>, адаптивной);</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технологии спортивной подготовки и тренировки.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lastRenderedPageBreak/>
        <w:t xml:space="preserve">Важными, пожалуй, еще недостаточно осмысленными, ценностями физической культуры являются ценности </w:t>
      </w:r>
      <w:proofErr w:type="spellStart"/>
      <w:r w:rsidRPr="00B77976">
        <w:rPr>
          <w:rFonts w:ascii="Times New Roman" w:eastAsia="Times New Roman" w:hAnsi="Times New Roman" w:cs="Times New Roman"/>
          <w:color w:val="000000"/>
          <w:sz w:val="28"/>
          <w:szCs w:val="24"/>
          <w:lang w:eastAsia="ru-RU"/>
        </w:rPr>
        <w:t>интенционного</w:t>
      </w:r>
      <w:proofErr w:type="spellEnd"/>
      <w:r w:rsidRPr="00B77976">
        <w:rPr>
          <w:rFonts w:ascii="Times New Roman" w:eastAsia="Times New Roman" w:hAnsi="Times New Roman" w:cs="Times New Roman"/>
          <w:color w:val="000000"/>
          <w:sz w:val="28"/>
          <w:szCs w:val="24"/>
          <w:lang w:eastAsia="ru-RU"/>
        </w:rPr>
        <w:t xml:space="preserve"> характера, отражающие: </w:t>
      </w:r>
    </w:p>
    <w:p w:rsidR="00B77976" w:rsidRPr="00B77976" w:rsidRDefault="00B77976" w:rsidP="00B77976">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proofErr w:type="spellStart"/>
      <w:r w:rsidRPr="00B77976">
        <w:rPr>
          <w:rFonts w:ascii="Times New Roman" w:eastAsia="Times New Roman" w:hAnsi="Times New Roman" w:cs="Times New Roman"/>
          <w:color w:val="000000"/>
          <w:sz w:val="28"/>
          <w:szCs w:val="24"/>
          <w:lang w:eastAsia="ru-RU"/>
        </w:rPr>
        <w:t>сформированность</w:t>
      </w:r>
      <w:proofErr w:type="spellEnd"/>
      <w:r w:rsidRPr="00B77976">
        <w:rPr>
          <w:rFonts w:ascii="Times New Roman" w:eastAsia="Times New Roman" w:hAnsi="Times New Roman" w:cs="Times New Roman"/>
          <w:color w:val="000000"/>
          <w:sz w:val="28"/>
          <w:szCs w:val="24"/>
          <w:lang w:eastAsia="ru-RU"/>
        </w:rPr>
        <w:t xml:space="preserve"> общественного мнения по отношению к физической культуре и спорту; </w:t>
      </w:r>
    </w:p>
    <w:p w:rsidR="00B77976" w:rsidRPr="00B77976" w:rsidRDefault="00B77976" w:rsidP="00B77976">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престижность физической культуры и спорта в данном обществе и их популярность у различных категорий людей; </w:t>
      </w:r>
    </w:p>
    <w:p w:rsidR="00B77976" w:rsidRPr="00B77976" w:rsidRDefault="00B77976" w:rsidP="00B77976">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желание и готовность человека к постоянному развитию и совершенствованию потенциала своей физической культуры;</w:t>
      </w:r>
    </w:p>
    <w:p w:rsidR="00B77976" w:rsidRPr="00B77976" w:rsidRDefault="00B77976" w:rsidP="00B77976">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социально-психологические установки людей (потребности, мотивы и ценностные ориентации на занятия физическими упражнениями и спортом).</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К числу мобилизационных ценностей физической культуры относятся: </w:t>
      </w:r>
    </w:p>
    <w:p w:rsidR="00B77976" w:rsidRPr="00B77976" w:rsidRDefault="00B77976" w:rsidP="00B77976">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воспитываемая физкультурными и спортивными занятиями способность к рациональной организации своего бюджета времени; </w:t>
      </w:r>
    </w:p>
    <w:p w:rsidR="00B77976" w:rsidRPr="00B77976" w:rsidRDefault="00B77976" w:rsidP="00B77976">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внутренняя дисциплина и собранность; </w:t>
      </w:r>
    </w:p>
    <w:p w:rsidR="00B77976" w:rsidRPr="00B77976" w:rsidRDefault="00B77976" w:rsidP="00B77976">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быстрота оценки ситуации и принятия решения; </w:t>
      </w:r>
    </w:p>
    <w:p w:rsidR="00B77976" w:rsidRPr="00B77976" w:rsidRDefault="00B77976" w:rsidP="00B77976">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настойчивость в достижении поставленной цели; </w:t>
      </w:r>
    </w:p>
    <w:p w:rsidR="00B77976" w:rsidRPr="00B77976" w:rsidRDefault="00B77976" w:rsidP="00B77976">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умение спокойно пережить неудачу и даже поражение.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proofErr w:type="spellStart"/>
      <w:r w:rsidRPr="00B77976">
        <w:rPr>
          <w:rFonts w:ascii="Times New Roman" w:eastAsia="Times New Roman" w:hAnsi="Times New Roman" w:cs="Times New Roman"/>
          <w:color w:val="000000"/>
          <w:sz w:val="28"/>
          <w:szCs w:val="24"/>
          <w:lang w:eastAsia="ru-RU"/>
        </w:rPr>
        <w:t>Валеологические</w:t>
      </w:r>
      <w:proofErr w:type="spellEnd"/>
      <w:r w:rsidRPr="00B77976">
        <w:rPr>
          <w:rFonts w:ascii="Times New Roman" w:eastAsia="Times New Roman" w:hAnsi="Times New Roman" w:cs="Times New Roman"/>
          <w:color w:val="000000"/>
          <w:sz w:val="28"/>
          <w:szCs w:val="24"/>
          <w:lang w:eastAsia="ru-RU"/>
        </w:rPr>
        <w:t xml:space="preserve"> ценности физической культуры имеют интеграционный характер и включают в себя все ее ценностное содержание, а именно: </w:t>
      </w:r>
    </w:p>
    <w:p w:rsidR="00B77976" w:rsidRPr="00B77976" w:rsidRDefault="00B77976" w:rsidP="00B77976">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оздоровительные технологии;</w:t>
      </w:r>
    </w:p>
    <w:p w:rsidR="00B77976" w:rsidRPr="00B77976" w:rsidRDefault="00B77976" w:rsidP="00B77976">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накопленные теорией, методикой и практикой знания об использовании физических упражнений для эффективного физического развития человека, формирования его телосложения, закаливания, повышения работоспособности, психоэмоциональной устойчивости;</w:t>
      </w:r>
    </w:p>
    <w:p w:rsidR="00B77976" w:rsidRPr="00B77976" w:rsidRDefault="00B77976" w:rsidP="00B77976">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ценности двигательного характера – умения и навыки, физическая подготовленность, работоспособность;</w:t>
      </w:r>
    </w:p>
    <w:p w:rsidR="00B77976" w:rsidRPr="00B77976" w:rsidRDefault="00B77976" w:rsidP="00B77976">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активная </w:t>
      </w:r>
      <w:proofErr w:type="spellStart"/>
      <w:r w:rsidRPr="00B77976">
        <w:rPr>
          <w:rFonts w:ascii="Times New Roman" w:eastAsia="Times New Roman" w:hAnsi="Times New Roman" w:cs="Times New Roman"/>
          <w:color w:val="000000"/>
          <w:sz w:val="28"/>
          <w:szCs w:val="24"/>
          <w:lang w:eastAsia="ru-RU"/>
        </w:rPr>
        <w:t>физкультурно</w:t>
      </w:r>
      <w:proofErr w:type="spellEnd"/>
      <w:r w:rsidRPr="00B77976">
        <w:rPr>
          <w:rFonts w:ascii="Times New Roman" w:eastAsia="Times New Roman" w:hAnsi="Times New Roman" w:cs="Times New Roman"/>
          <w:color w:val="000000"/>
          <w:sz w:val="28"/>
          <w:szCs w:val="24"/>
          <w:lang w:eastAsia="ru-RU"/>
        </w:rPr>
        <w:t xml:space="preserve"> – спортивная деятельность, как составная часть здорового образа жизни, самоорганизация здорового стиля жизни.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Cs/>
          <w:color w:val="000000"/>
          <w:sz w:val="28"/>
          <w:szCs w:val="24"/>
          <w:lang w:eastAsia="ru-RU"/>
        </w:rPr>
        <w:t>Личностный уровень</w:t>
      </w:r>
      <w:r w:rsidRPr="00B77976">
        <w:rPr>
          <w:rFonts w:ascii="Times New Roman" w:eastAsia="Times New Roman" w:hAnsi="Times New Roman" w:cs="Times New Roman"/>
          <w:color w:val="000000"/>
          <w:sz w:val="28"/>
          <w:szCs w:val="24"/>
          <w:lang w:eastAsia="ru-RU"/>
        </w:rPr>
        <w:t xml:space="preserve">освоения ценностей физической культуры определяется: </w:t>
      </w:r>
    </w:p>
    <w:p w:rsidR="00B77976" w:rsidRPr="00B77976" w:rsidRDefault="00B77976" w:rsidP="00B77976">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знаниями человека в области физического совершенствования (интеллектуальный компонент);</w:t>
      </w:r>
    </w:p>
    <w:p w:rsidR="00B77976" w:rsidRPr="00B77976" w:rsidRDefault="00B77976" w:rsidP="00B77976">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двигательными умениями и навыками (операционно-двигательный компонент); </w:t>
      </w:r>
    </w:p>
    <w:p w:rsidR="00B77976" w:rsidRPr="00B77976" w:rsidRDefault="00B77976" w:rsidP="00B77976">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способностью к самоорганизации здорового стиля жизни (культурологический компонент); </w:t>
      </w:r>
    </w:p>
    <w:p w:rsidR="00B77976" w:rsidRPr="00B77976" w:rsidRDefault="00B77976" w:rsidP="00B77976">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социально-психологическими установками, ориентацией на занятия </w:t>
      </w:r>
      <w:proofErr w:type="spellStart"/>
      <w:r w:rsidRPr="00B77976">
        <w:rPr>
          <w:rFonts w:ascii="Times New Roman" w:eastAsia="Times New Roman" w:hAnsi="Times New Roman" w:cs="Times New Roman"/>
          <w:color w:val="000000"/>
          <w:sz w:val="28"/>
          <w:szCs w:val="24"/>
          <w:lang w:eastAsia="ru-RU"/>
        </w:rPr>
        <w:t>физкультурно</w:t>
      </w:r>
      <w:proofErr w:type="spellEnd"/>
      <w:r w:rsidRPr="00B77976">
        <w:rPr>
          <w:rFonts w:ascii="Times New Roman" w:eastAsia="Times New Roman" w:hAnsi="Times New Roman" w:cs="Times New Roman"/>
          <w:color w:val="000000"/>
          <w:sz w:val="28"/>
          <w:szCs w:val="24"/>
          <w:lang w:eastAsia="ru-RU"/>
        </w:rPr>
        <w:t xml:space="preserve"> - спортивной деятельностью (</w:t>
      </w:r>
      <w:proofErr w:type="spellStart"/>
      <w:r w:rsidRPr="00B77976">
        <w:rPr>
          <w:rFonts w:ascii="Times New Roman" w:eastAsia="Times New Roman" w:hAnsi="Times New Roman" w:cs="Times New Roman"/>
          <w:color w:val="000000"/>
          <w:sz w:val="28"/>
          <w:szCs w:val="24"/>
          <w:lang w:eastAsia="ru-RU"/>
        </w:rPr>
        <w:t>потребностно</w:t>
      </w:r>
      <w:proofErr w:type="spellEnd"/>
      <w:r w:rsidRPr="00B77976">
        <w:rPr>
          <w:rFonts w:ascii="Times New Roman" w:eastAsia="Times New Roman" w:hAnsi="Times New Roman" w:cs="Times New Roman"/>
          <w:color w:val="000000"/>
          <w:sz w:val="28"/>
          <w:szCs w:val="24"/>
          <w:lang w:eastAsia="ru-RU"/>
        </w:rPr>
        <w:t>–мотивационный компонент);</w:t>
      </w:r>
    </w:p>
    <w:p w:rsidR="00B77976" w:rsidRPr="00B77976" w:rsidRDefault="00B77976" w:rsidP="00B77976">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уровнем физической подготовленности (функционально–физиологический компонент).</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Cs/>
          <w:color w:val="000000"/>
          <w:sz w:val="28"/>
          <w:szCs w:val="24"/>
          <w:lang w:eastAsia="ru-RU"/>
        </w:rPr>
        <w:lastRenderedPageBreak/>
        <w:t>Специфические ценности спорта</w:t>
      </w:r>
      <w:r w:rsidRPr="00B77976">
        <w:rPr>
          <w:rFonts w:ascii="Times New Roman" w:eastAsia="Times New Roman" w:hAnsi="Times New Roman" w:cs="Times New Roman"/>
          <w:color w:val="000000"/>
          <w:sz w:val="28"/>
          <w:szCs w:val="24"/>
          <w:lang w:eastAsia="ru-RU"/>
        </w:rPr>
        <w:t xml:space="preserve"> обладают высокой </w:t>
      </w:r>
      <w:proofErr w:type="spellStart"/>
      <w:r w:rsidRPr="00B77976">
        <w:rPr>
          <w:rFonts w:ascii="Times New Roman" w:eastAsia="Times New Roman" w:hAnsi="Times New Roman" w:cs="Times New Roman"/>
          <w:color w:val="000000"/>
          <w:sz w:val="28"/>
          <w:szCs w:val="24"/>
          <w:lang w:eastAsia="ru-RU"/>
        </w:rPr>
        <w:t>интегративностью</w:t>
      </w:r>
      <w:proofErr w:type="spellEnd"/>
      <w:r w:rsidRPr="00B77976">
        <w:rPr>
          <w:rFonts w:ascii="Times New Roman" w:eastAsia="Times New Roman" w:hAnsi="Times New Roman" w:cs="Times New Roman"/>
          <w:color w:val="000000"/>
          <w:sz w:val="28"/>
          <w:szCs w:val="24"/>
          <w:lang w:eastAsia="ru-RU"/>
        </w:rPr>
        <w:t xml:space="preserve"> и вариативностью. К ним мы отнесем:</w:t>
      </w:r>
    </w:p>
    <w:p w:rsidR="00B77976" w:rsidRPr="00B77976" w:rsidRDefault="00B77976" w:rsidP="00B77976">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воспитательная ценность спорта (спорт «школа характера», «школа эмоций», «школа воли», «школа честной игры»), которая взаимосвязана с эмоциональной, нравственной, эстетической ценностью спорта;</w:t>
      </w:r>
    </w:p>
    <w:p w:rsidR="00B77976" w:rsidRPr="00B77976" w:rsidRDefault="00B77976" w:rsidP="00B77976">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ценность спорта как фактора социальной интеграции и укрепления международных связей; </w:t>
      </w:r>
    </w:p>
    <w:p w:rsidR="00B77976" w:rsidRPr="00B77976" w:rsidRDefault="00B77976" w:rsidP="00B77976">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ценность спорта как опыта познания резервных способностей человека и </w:t>
      </w:r>
      <w:proofErr w:type="spellStart"/>
      <w:r w:rsidRPr="00B77976">
        <w:rPr>
          <w:rFonts w:ascii="Times New Roman" w:eastAsia="Times New Roman" w:hAnsi="Times New Roman" w:cs="Times New Roman"/>
          <w:color w:val="000000"/>
          <w:sz w:val="28"/>
          <w:szCs w:val="24"/>
          <w:lang w:eastAsia="ru-RU"/>
        </w:rPr>
        <w:t>первопроходчика</w:t>
      </w:r>
      <w:proofErr w:type="spellEnd"/>
      <w:r w:rsidRPr="00B77976">
        <w:rPr>
          <w:rFonts w:ascii="Times New Roman" w:eastAsia="Times New Roman" w:hAnsi="Times New Roman" w:cs="Times New Roman"/>
          <w:color w:val="000000"/>
          <w:sz w:val="28"/>
          <w:szCs w:val="24"/>
          <w:lang w:eastAsia="ru-RU"/>
        </w:rPr>
        <w:t xml:space="preserve"> в познании возможностей человека («пионерская функция»); </w:t>
      </w:r>
    </w:p>
    <w:p w:rsidR="00B77976" w:rsidRPr="00B77976" w:rsidRDefault="00B77976" w:rsidP="00B77976">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ценность спорта как экономически значимого фактора развития страны.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Содержание ценностного потенциала физической культуры и спорта не исчерпывается отмеченными выше характеристиками. В ходе развития общества физическая культура и спорт наряду с другими социальными явлениями постоянно расширяют границы своего влияния на жизнь людей. Однако структура современного ценностного потенциала остается относительно стабильной.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p>
    <w:p w:rsidR="00B77976" w:rsidRPr="00B77976" w:rsidRDefault="00B77976" w:rsidP="00B77976">
      <w:pPr>
        <w:spacing w:after="0" w:line="240" w:lineRule="auto"/>
        <w:ind w:firstLine="357"/>
        <w:jc w:val="both"/>
        <w:rPr>
          <w:rFonts w:ascii="Times New Roman" w:eastAsia="Times New Roman" w:hAnsi="Times New Roman" w:cs="Times New Roman"/>
          <w:b/>
          <w:sz w:val="30"/>
          <w:szCs w:val="24"/>
          <w:lang w:eastAsia="ru-RU"/>
        </w:rPr>
      </w:pPr>
      <w:r w:rsidRPr="00B77976">
        <w:rPr>
          <w:rFonts w:ascii="Times New Roman" w:eastAsia="Times New Roman" w:hAnsi="Times New Roman" w:cs="Times New Roman"/>
          <w:b/>
          <w:sz w:val="30"/>
          <w:szCs w:val="24"/>
          <w:lang w:eastAsia="ru-RU"/>
        </w:rPr>
        <w:t xml:space="preserve">2 Инновационные направления физкультурного образования освоения ценностей физической культуры и спорта </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 xml:space="preserve">Освоение (приобщение к ценностям) ценностей физической культуры и спорта возможно в процессе физкультурного образования и активной </w:t>
      </w:r>
      <w:proofErr w:type="spellStart"/>
      <w:r w:rsidRPr="00B77976">
        <w:rPr>
          <w:rFonts w:ascii="Times New Roman" w:eastAsia="Times New Roman" w:hAnsi="Times New Roman" w:cs="Times New Roman"/>
          <w:sz w:val="28"/>
          <w:szCs w:val="24"/>
          <w:lang w:eastAsia="ru-RU"/>
        </w:rPr>
        <w:t>физкультурно</w:t>
      </w:r>
      <w:proofErr w:type="spellEnd"/>
      <w:r w:rsidRPr="00B77976">
        <w:rPr>
          <w:rFonts w:ascii="Times New Roman" w:eastAsia="Times New Roman" w:hAnsi="Times New Roman" w:cs="Times New Roman"/>
          <w:sz w:val="28"/>
          <w:szCs w:val="24"/>
          <w:lang w:eastAsia="ru-RU"/>
        </w:rPr>
        <w:t>–спортивной деятельности, при использовании различных инновационных направлений, разработанных в теории и практике физической культуры и спорта. Рассмотрим подробнее каждое из инновационных направлений, определяющих их содержательную и педагогическую сущность.</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i/>
          <w:iCs/>
          <w:sz w:val="28"/>
          <w:szCs w:val="24"/>
          <w:lang w:eastAsia="ru-RU"/>
        </w:rPr>
        <w:t>Физкультурное воспитание.</w:t>
      </w:r>
      <w:r w:rsidRPr="00B77976">
        <w:rPr>
          <w:rFonts w:ascii="Times New Roman" w:eastAsia="Times New Roman" w:hAnsi="Times New Roman" w:cs="Times New Roman"/>
          <w:sz w:val="28"/>
          <w:szCs w:val="24"/>
          <w:lang w:eastAsia="ru-RU"/>
        </w:rPr>
        <w:t xml:space="preserve"> В отличие от физического воспитания, которое сводится к физическому развитию, физической подготовке, формированию физических качеств, двигательных умений и навыков занимающихся, т. е. акцентируется на биологический, двигательный аспект, физкультурное воспитание ориентировано на воспитание через культуру, посредством освоения ценностного потенциала физической культуры. </w:t>
      </w:r>
    </w:p>
    <w:p w:rsidR="00B77976" w:rsidRPr="00B77976" w:rsidRDefault="00B77976" w:rsidP="00B77976">
      <w:pPr>
        <w:spacing w:after="0" w:line="240" w:lineRule="auto"/>
        <w:ind w:firstLine="357"/>
        <w:jc w:val="both"/>
        <w:rPr>
          <w:rFonts w:ascii="Times New Roman" w:eastAsia="Times New Roman" w:hAnsi="Times New Roman" w:cs="Times New Roman"/>
          <w:bCs/>
          <w:i/>
          <w:iCs/>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Таким образом, </w:t>
      </w:r>
      <w:r w:rsidRPr="00B77976">
        <w:rPr>
          <w:rFonts w:ascii="Times New Roman" w:eastAsia="Times New Roman" w:hAnsi="Times New Roman" w:cs="Times New Roman"/>
          <w:b/>
          <w:i/>
          <w:iCs/>
          <w:color w:val="000000"/>
          <w:sz w:val="28"/>
          <w:szCs w:val="24"/>
          <w:lang w:eastAsia="ru-RU"/>
        </w:rPr>
        <w:t xml:space="preserve">физкультурное воспитание — </w:t>
      </w:r>
      <w:r w:rsidRPr="00B77976">
        <w:rPr>
          <w:rFonts w:ascii="Times New Roman" w:eastAsia="Times New Roman" w:hAnsi="Times New Roman" w:cs="Times New Roman"/>
          <w:bCs/>
          <w:i/>
          <w:iCs/>
          <w:color w:val="000000"/>
          <w:sz w:val="28"/>
          <w:szCs w:val="24"/>
          <w:lang w:eastAsia="ru-RU"/>
        </w:rPr>
        <w:t>это педагогический процесс формирования физической культуры личности.</w:t>
      </w:r>
    </w:p>
    <w:p w:rsidR="00B77976" w:rsidRPr="00B77976" w:rsidRDefault="00B77976" w:rsidP="00B77976">
      <w:pPr>
        <w:spacing w:after="0" w:line="240" w:lineRule="auto"/>
        <w:ind w:firstLine="357"/>
        <w:jc w:val="both"/>
        <w:rPr>
          <w:rFonts w:ascii="Times New Roman" w:eastAsia="Times New Roman" w:hAnsi="Times New Roman" w:cs="Times New Roman"/>
          <w:bCs/>
          <w:sz w:val="28"/>
          <w:szCs w:val="24"/>
          <w:lang w:eastAsia="ru-RU"/>
        </w:rPr>
      </w:pPr>
      <w:r w:rsidRPr="00B77976">
        <w:rPr>
          <w:rFonts w:ascii="Times New Roman" w:eastAsia="Times New Roman" w:hAnsi="Times New Roman" w:cs="Times New Roman"/>
          <w:bCs/>
          <w:sz w:val="28"/>
          <w:szCs w:val="24"/>
          <w:lang w:eastAsia="ru-RU"/>
        </w:rPr>
        <w:t>Выделяют три основания физкультурное воспитания:</w:t>
      </w:r>
    </w:p>
    <w:p w:rsidR="00B77976" w:rsidRPr="00B77976" w:rsidRDefault="00B77976" w:rsidP="00B77976">
      <w:pPr>
        <w:numPr>
          <w:ilvl w:val="0"/>
          <w:numId w:val="9"/>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философским основанием физкультурного воспитания выступает понимание человеком культурной ценности физкультурно-спортивной деятельности, понимание человеком единства его биологической, духовной и социальной составляющих; </w:t>
      </w:r>
    </w:p>
    <w:p w:rsidR="00B77976" w:rsidRPr="00B77976" w:rsidRDefault="00B77976" w:rsidP="00B77976">
      <w:pPr>
        <w:numPr>
          <w:ilvl w:val="0"/>
          <w:numId w:val="9"/>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научно-теоретическим основанием физкультурного воспитания выступают научные подходы, лежащие в его основе: культурологический, </w:t>
      </w:r>
      <w:proofErr w:type="spellStart"/>
      <w:r w:rsidRPr="00B77976">
        <w:rPr>
          <w:rFonts w:ascii="Times New Roman" w:eastAsia="Times New Roman" w:hAnsi="Times New Roman" w:cs="Times New Roman"/>
          <w:color w:val="000000"/>
          <w:sz w:val="28"/>
          <w:szCs w:val="24"/>
          <w:lang w:eastAsia="ru-RU"/>
        </w:rPr>
        <w:t>деятельностный</w:t>
      </w:r>
      <w:proofErr w:type="spellEnd"/>
      <w:r w:rsidRPr="00B77976">
        <w:rPr>
          <w:rFonts w:ascii="Times New Roman" w:eastAsia="Times New Roman" w:hAnsi="Times New Roman" w:cs="Times New Roman"/>
          <w:color w:val="000000"/>
          <w:sz w:val="28"/>
          <w:szCs w:val="24"/>
          <w:lang w:eastAsia="ru-RU"/>
        </w:rPr>
        <w:t xml:space="preserve">, </w:t>
      </w:r>
      <w:proofErr w:type="spellStart"/>
      <w:r w:rsidRPr="00B77976">
        <w:rPr>
          <w:rFonts w:ascii="Times New Roman" w:eastAsia="Times New Roman" w:hAnsi="Times New Roman" w:cs="Times New Roman"/>
          <w:color w:val="000000"/>
          <w:sz w:val="28"/>
          <w:szCs w:val="24"/>
          <w:lang w:eastAsia="ru-RU"/>
        </w:rPr>
        <w:t>аксиологический</w:t>
      </w:r>
      <w:proofErr w:type="spellEnd"/>
      <w:r w:rsidRPr="00B77976">
        <w:rPr>
          <w:rFonts w:ascii="Times New Roman" w:eastAsia="Times New Roman" w:hAnsi="Times New Roman" w:cs="Times New Roman"/>
          <w:color w:val="000000"/>
          <w:sz w:val="28"/>
          <w:szCs w:val="24"/>
          <w:lang w:eastAsia="ru-RU"/>
        </w:rPr>
        <w:t>, средовой, личностно–</w:t>
      </w:r>
      <w:r w:rsidRPr="00B77976">
        <w:rPr>
          <w:rFonts w:ascii="Times New Roman" w:eastAsia="Times New Roman" w:hAnsi="Times New Roman" w:cs="Times New Roman"/>
          <w:color w:val="000000"/>
          <w:sz w:val="28"/>
          <w:szCs w:val="24"/>
          <w:lang w:eastAsia="ru-RU"/>
        </w:rPr>
        <w:lastRenderedPageBreak/>
        <w:t>ориентированный, системный, антропоцентрический и синергетический подходы к организации учебного процесса по физическому воспитанию;</w:t>
      </w:r>
    </w:p>
    <w:p w:rsidR="00B77976" w:rsidRPr="00B77976" w:rsidRDefault="00B77976" w:rsidP="00B77976">
      <w:pPr>
        <w:numPr>
          <w:ilvl w:val="0"/>
          <w:numId w:val="9"/>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технологическим основанием физкультурного воспитания выступают </w:t>
      </w:r>
      <w:proofErr w:type="spellStart"/>
      <w:r w:rsidRPr="00B77976">
        <w:rPr>
          <w:rFonts w:ascii="Times New Roman" w:eastAsia="Times New Roman" w:hAnsi="Times New Roman" w:cs="Times New Roman"/>
          <w:color w:val="000000"/>
          <w:sz w:val="28"/>
          <w:szCs w:val="24"/>
          <w:lang w:eastAsia="ru-RU"/>
        </w:rPr>
        <w:t>деятельностный</w:t>
      </w:r>
      <w:proofErr w:type="spellEnd"/>
      <w:r w:rsidRPr="00B77976">
        <w:rPr>
          <w:rFonts w:ascii="Times New Roman" w:eastAsia="Times New Roman" w:hAnsi="Times New Roman" w:cs="Times New Roman"/>
          <w:color w:val="000000"/>
          <w:sz w:val="28"/>
          <w:szCs w:val="24"/>
          <w:lang w:eastAsia="ru-RU"/>
        </w:rPr>
        <w:t xml:space="preserve"> подход, новое понимание образовательной деятельности, приоритет интеллектуального и эмоционального аспекта спортивных занятий, эффект удовольствия и успеха.</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Содержание физкультурного воспитания включает в себя три основных направления: </w:t>
      </w:r>
    </w:p>
    <w:p w:rsidR="00B77976" w:rsidRPr="00B77976" w:rsidRDefault="00B77976" w:rsidP="00B77976">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социально-психологическое; </w:t>
      </w:r>
    </w:p>
    <w:p w:rsidR="00B77976" w:rsidRPr="00B77976" w:rsidRDefault="00B77976" w:rsidP="00B77976">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интеллектуальное; </w:t>
      </w:r>
    </w:p>
    <w:p w:rsidR="00B77976" w:rsidRPr="00B77976" w:rsidRDefault="00B77976" w:rsidP="00B77976">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двигательное (физическое).</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Социально-психологического воспитание сводится к процессу формирования жизненной философии, убежденности, </w:t>
      </w:r>
      <w:proofErr w:type="spellStart"/>
      <w:r w:rsidRPr="00B77976">
        <w:rPr>
          <w:rFonts w:ascii="Times New Roman" w:eastAsia="Times New Roman" w:hAnsi="Times New Roman" w:cs="Times New Roman"/>
          <w:color w:val="000000"/>
          <w:sz w:val="28"/>
          <w:szCs w:val="24"/>
          <w:lang w:eastAsia="ru-RU"/>
        </w:rPr>
        <w:t>потребностно-деятельностного</w:t>
      </w:r>
      <w:proofErr w:type="spellEnd"/>
      <w:r w:rsidRPr="00B77976">
        <w:rPr>
          <w:rFonts w:ascii="Times New Roman" w:eastAsia="Times New Roman" w:hAnsi="Times New Roman" w:cs="Times New Roman"/>
          <w:color w:val="000000"/>
          <w:sz w:val="28"/>
          <w:szCs w:val="24"/>
          <w:lang w:eastAsia="ru-RU"/>
        </w:rPr>
        <w:t xml:space="preserve"> отношения к освоению ценностей физической культуры.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Интеллектуальное воспитание предполагает формирование у человека комплекса теоретических знаний, охватывающих широкий спектр философских, медицинских и других аспектов, тесно связанных с физкультурным знанием.</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Двигательное воспитание предполагает решение двигательных задач: формирование умений и навыков управления движениями, воспитание физических качеств, а также возможностей рационального использования физического потенциала.</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proofErr w:type="spellStart"/>
      <w:r w:rsidRPr="00B77976">
        <w:rPr>
          <w:rFonts w:ascii="Times New Roman" w:eastAsia="Times New Roman" w:hAnsi="Times New Roman" w:cs="Times New Roman"/>
          <w:i/>
          <w:iCs/>
          <w:sz w:val="28"/>
          <w:szCs w:val="24"/>
          <w:lang w:eastAsia="ru-RU"/>
        </w:rPr>
        <w:t>Валеологическое</w:t>
      </w:r>
      <w:proofErr w:type="spellEnd"/>
      <w:r w:rsidRPr="00B77976">
        <w:rPr>
          <w:rFonts w:ascii="Times New Roman" w:eastAsia="Times New Roman" w:hAnsi="Times New Roman" w:cs="Times New Roman"/>
          <w:i/>
          <w:iCs/>
          <w:sz w:val="28"/>
          <w:szCs w:val="24"/>
          <w:lang w:eastAsia="ru-RU"/>
        </w:rPr>
        <w:t xml:space="preserve"> </w:t>
      </w:r>
      <w:proofErr w:type="spellStart"/>
      <w:r w:rsidRPr="00B77976">
        <w:rPr>
          <w:rFonts w:ascii="Times New Roman" w:eastAsia="Times New Roman" w:hAnsi="Times New Roman" w:cs="Times New Roman"/>
          <w:i/>
          <w:iCs/>
          <w:sz w:val="28"/>
          <w:szCs w:val="24"/>
          <w:lang w:eastAsia="ru-RU"/>
        </w:rPr>
        <w:t>воспитание.</w:t>
      </w:r>
      <w:r w:rsidRPr="00B77976">
        <w:rPr>
          <w:rFonts w:ascii="Times New Roman" w:eastAsia="Times New Roman" w:hAnsi="Times New Roman" w:cs="Times New Roman"/>
          <w:sz w:val="28"/>
          <w:szCs w:val="24"/>
          <w:lang w:eastAsia="ru-RU"/>
        </w:rPr>
        <w:t>Валеология</w:t>
      </w:r>
      <w:proofErr w:type="spellEnd"/>
      <w:r w:rsidRPr="00B77976">
        <w:rPr>
          <w:rFonts w:ascii="Times New Roman" w:eastAsia="Times New Roman" w:hAnsi="Times New Roman" w:cs="Times New Roman"/>
          <w:sz w:val="28"/>
          <w:szCs w:val="24"/>
          <w:lang w:eastAsia="ru-RU"/>
        </w:rPr>
        <w:t xml:space="preserve"> включает в себя знания, накопленные человеком и обществом в медицине, психологии, педагогике и других науках, связанных с познанием человека и личности. Необходимо с детства учить ребенка внимательно относиться к своему здоровью и стараться сохранять тот потенциал, который закладывает природа в каждого из нас. Занятия физическими упражнениями для укрепления здоровья человека позволяют представить человека как биосоциальное создание и предлагают широкий спектр форм, средств и методов управления индивидуальным состоянием личности.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proofErr w:type="spellStart"/>
      <w:r w:rsidRPr="00B77976">
        <w:rPr>
          <w:rFonts w:ascii="Times New Roman" w:eastAsia="Times New Roman" w:hAnsi="Times New Roman" w:cs="Times New Roman"/>
          <w:color w:val="000000"/>
          <w:sz w:val="28"/>
          <w:szCs w:val="24"/>
          <w:lang w:eastAsia="ru-RU"/>
        </w:rPr>
        <w:t>Валеологическое</w:t>
      </w:r>
      <w:proofErr w:type="spellEnd"/>
      <w:r w:rsidRPr="00B77976">
        <w:rPr>
          <w:rFonts w:ascii="Times New Roman" w:eastAsia="Times New Roman" w:hAnsi="Times New Roman" w:cs="Times New Roman"/>
          <w:color w:val="000000"/>
          <w:sz w:val="28"/>
          <w:szCs w:val="24"/>
          <w:lang w:eastAsia="ru-RU"/>
        </w:rPr>
        <w:t xml:space="preserve"> воспитание основывается на:</w:t>
      </w:r>
    </w:p>
    <w:p w:rsidR="00B77976" w:rsidRPr="00B77976" w:rsidRDefault="00B77976" w:rsidP="00B77976">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информационном подходе (ознакомление детей с многообразием традиционных и нетрадиционных средств и методов сохранения и укрепления здоровья);</w:t>
      </w:r>
    </w:p>
    <w:p w:rsidR="00B77976" w:rsidRPr="00B77976" w:rsidRDefault="00B77976" w:rsidP="00B77976">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практическом подходе к формированию здорового образа жизни (воспитание потребности в здоровом стиле жизни).</w:t>
      </w:r>
    </w:p>
    <w:p w:rsidR="00B77976" w:rsidRPr="00B77976" w:rsidRDefault="00B77976" w:rsidP="00B77976">
      <w:pPr>
        <w:widowControl w:val="0"/>
        <w:spacing w:after="0" w:line="240" w:lineRule="auto"/>
        <w:ind w:firstLine="357"/>
        <w:jc w:val="both"/>
        <w:rPr>
          <w:rFonts w:ascii="Courier New" w:eastAsia="Times New Roman" w:hAnsi="Courier New" w:cs="Times New Roman"/>
          <w:sz w:val="28"/>
          <w:szCs w:val="20"/>
          <w:lang w:eastAsia="ru-RU"/>
        </w:rPr>
      </w:pPr>
      <w:r w:rsidRPr="00B77976">
        <w:rPr>
          <w:rFonts w:ascii="Times New Roman" w:eastAsia="Times New Roman" w:hAnsi="Times New Roman" w:cs="Times New Roman"/>
          <w:sz w:val="28"/>
          <w:szCs w:val="20"/>
          <w:lang w:eastAsia="ru-RU"/>
        </w:rPr>
        <w:t xml:space="preserve">Процесс </w:t>
      </w:r>
      <w:proofErr w:type="spellStart"/>
      <w:r w:rsidRPr="00B77976">
        <w:rPr>
          <w:rFonts w:ascii="Times New Roman" w:eastAsia="Times New Roman" w:hAnsi="Times New Roman" w:cs="Times New Roman"/>
          <w:sz w:val="28"/>
          <w:szCs w:val="20"/>
          <w:lang w:eastAsia="ru-RU"/>
        </w:rPr>
        <w:t>валеологического</w:t>
      </w:r>
      <w:proofErr w:type="spellEnd"/>
      <w:r w:rsidRPr="00B77976">
        <w:rPr>
          <w:rFonts w:ascii="Times New Roman" w:eastAsia="Times New Roman" w:hAnsi="Times New Roman" w:cs="Times New Roman"/>
          <w:sz w:val="28"/>
          <w:szCs w:val="20"/>
          <w:lang w:eastAsia="ru-RU"/>
        </w:rPr>
        <w:t xml:space="preserve"> воспитания должен основываться на концепции </w:t>
      </w:r>
      <w:proofErr w:type="spellStart"/>
      <w:r w:rsidRPr="00B77976">
        <w:rPr>
          <w:rFonts w:ascii="Times New Roman" w:eastAsia="Times New Roman" w:hAnsi="Times New Roman" w:cs="Times New Roman"/>
          <w:sz w:val="28"/>
          <w:szCs w:val="20"/>
          <w:lang w:eastAsia="ru-RU"/>
        </w:rPr>
        <w:t>валеологического</w:t>
      </w:r>
      <w:proofErr w:type="spellEnd"/>
      <w:r w:rsidRPr="00B77976">
        <w:rPr>
          <w:rFonts w:ascii="Times New Roman" w:eastAsia="Times New Roman" w:hAnsi="Times New Roman" w:cs="Times New Roman"/>
          <w:sz w:val="28"/>
          <w:szCs w:val="20"/>
          <w:lang w:eastAsia="ru-RU"/>
        </w:rPr>
        <w:t xml:space="preserve"> воспитания, в основе которой лежат подходы современной системы воспитания: </w:t>
      </w:r>
    </w:p>
    <w:p w:rsidR="00B77976" w:rsidRPr="00B77976" w:rsidRDefault="00B77976" w:rsidP="00B77976">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системно-ценностный подход, основа которого состоит в понимании воспитания как целостного явления; </w:t>
      </w:r>
    </w:p>
    <w:p w:rsidR="00B77976" w:rsidRPr="00B77976" w:rsidRDefault="00B77976" w:rsidP="00B77976">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личностно-ориентированный подход позволяет формировать </w:t>
      </w:r>
      <w:proofErr w:type="spellStart"/>
      <w:r w:rsidRPr="00B77976">
        <w:rPr>
          <w:rFonts w:ascii="Times New Roman" w:eastAsia="Times New Roman" w:hAnsi="Times New Roman" w:cs="Times New Roman"/>
          <w:color w:val="000000"/>
          <w:sz w:val="28"/>
          <w:szCs w:val="24"/>
          <w:lang w:eastAsia="ru-RU"/>
        </w:rPr>
        <w:t>мотивационно-потребностное</w:t>
      </w:r>
      <w:proofErr w:type="spellEnd"/>
      <w:r w:rsidRPr="00B77976">
        <w:rPr>
          <w:rFonts w:ascii="Times New Roman" w:eastAsia="Times New Roman" w:hAnsi="Times New Roman" w:cs="Times New Roman"/>
          <w:color w:val="000000"/>
          <w:sz w:val="28"/>
          <w:szCs w:val="24"/>
          <w:lang w:eastAsia="ru-RU"/>
        </w:rPr>
        <w:t xml:space="preserve"> отношении к своему здоровью как </w:t>
      </w:r>
      <w:r w:rsidRPr="00B77976">
        <w:rPr>
          <w:rFonts w:ascii="Times New Roman" w:eastAsia="Times New Roman" w:hAnsi="Times New Roman" w:cs="Times New Roman"/>
          <w:color w:val="000000"/>
          <w:sz w:val="28"/>
          <w:szCs w:val="24"/>
          <w:lang w:eastAsia="ru-RU"/>
        </w:rPr>
        <w:lastRenderedPageBreak/>
        <w:t>ценности, декларирует активное включение молодежи в физкультурно-спортивную деятельность по совершенствованию собственной физической природы и формированию здорового стиля жизни;</w:t>
      </w:r>
    </w:p>
    <w:p w:rsidR="00B77976" w:rsidRPr="00B77976" w:rsidRDefault="00B77976" w:rsidP="00B77976">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образовательный подход, который позволяет формировать осознанное отношение молодежи к здоровью, физическому потенциалу, спортивному стилю жизни на основе освоения знаний.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На основе концепции создается программа </w:t>
      </w:r>
      <w:proofErr w:type="spellStart"/>
      <w:r w:rsidRPr="00B77976">
        <w:rPr>
          <w:rFonts w:ascii="Times New Roman" w:eastAsia="Times New Roman" w:hAnsi="Times New Roman" w:cs="Times New Roman"/>
          <w:color w:val="000000"/>
          <w:sz w:val="28"/>
          <w:szCs w:val="24"/>
          <w:lang w:eastAsia="ru-RU"/>
        </w:rPr>
        <w:t>валеологического</w:t>
      </w:r>
      <w:proofErr w:type="spellEnd"/>
      <w:r w:rsidRPr="00B77976">
        <w:rPr>
          <w:rFonts w:ascii="Times New Roman" w:eastAsia="Times New Roman" w:hAnsi="Times New Roman" w:cs="Times New Roman"/>
          <w:color w:val="000000"/>
          <w:sz w:val="28"/>
          <w:szCs w:val="24"/>
          <w:lang w:eastAsia="ru-RU"/>
        </w:rPr>
        <w:t xml:space="preserve"> воспитания молодежи, включающая в себя три подсистемы:</w:t>
      </w:r>
    </w:p>
    <w:p w:rsidR="00B77976" w:rsidRPr="00B77976" w:rsidRDefault="00B77976" w:rsidP="00B77976">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информационную, обеспечивающую передачу совокупности знаний;</w:t>
      </w:r>
    </w:p>
    <w:p w:rsidR="00B77976" w:rsidRPr="00B77976" w:rsidRDefault="00B77976" w:rsidP="00B77976">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мотивационную, формирующую отношения, запросы, цели, планы личности;</w:t>
      </w:r>
    </w:p>
    <w:p w:rsidR="00B77976" w:rsidRPr="00B77976" w:rsidRDefault="00B77976" w:rsidP="00B77976">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операционную, обеспечивающую формирование умений, навыков, методов и способов действий.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Программа </w:t>
      </w:r>
      <w:proofErr w:type="spellStart"/>
      <w:r w:rsidRPr="00B77976">
        <w:rPr>
          <w:rFonts w:ascii="Times New Roman" w:eastAsia="Times New Roman" w:hAnsi="Times New Roman" w:cs="Times New Roman"/>
          <w:color w:val="000000"/>
          <w:sz w:val="28"/>
          <w:szCs w:val="24"/>
          <w:lang w:eastAsia="ru-RU"/>
        </w:rPr>
        <w:t>валеологического</w:t>
      </w:r>
      <w:proofErr w:type="spellEnd"/>
      <w:r w:rsidRPr="00B77976">
        <w:rPr>
          <w:rFonts w:ascii="Times New Roman" w:eastAsia="Times New Roman" w:hAnsi="Times New Roman" w:cs="Times New Roman"/>
          <w:color w:val="000000"/>
          <w:sz w:val="28"/>
          <w:szCs w:val="24"/>
          <w:lang w:eastAsia="ru-RU"/>
        </w:rPr>
        <w:t xml:space="preserve"> воспитания в вузе должна содержать следующие разделы и приоритетные направления:</w:t>
      </w:r>
    </w:p>
    <w:p w:rsidR="00B77976" w:rsidRPr="00B77976" w:rsidRDefault="00B77976" w:rsidP="00B77976">
      <w:pPr>
        <w:numPr>
          <w:ilvl w:val="0"/>
          <w:numId w:val="13"/>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воспитание физической культуры студента;</w:t>
      </w:r>
    </w:p>
    <w:p w:rsidR="00B77976" w:rsidRPr="00B77976" w:rsidRDefault="00B77976" w:rsidP="00B77976">
      <w:pPr>
        <w:numPr>
          <w:ilvl w:val="0"/>
          <w:numId w:val="13"/>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воспитание потребности и навыков спортивного стиля жизни;</w:t>
      </w:r>
    </w:p>
    <w:p w:rsidR="00B77976" w:rsidRPr="00B77976" w:rsidRDefault="00B77976" w:rsidP="00B77976">
      <w:pPr>
        <w:numPr>
          <w:ilvl w:val="0"/>
          <w:numId w:val="13"/>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освоение оздоровительных методик и систем.</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 xml:space="preserve">Известно, что 21 век провозглашен международными организациями веком образования и в нем </w:t>
      </w:r>
      <w:proofErr w:type="spellStart"/>
      <w:r w:rsidRPr="00B77976">
        <w:rPr>
          <w:rFonts w:ascii="Times New Roman" w:eastAsia="Times New Roman" w:hAnsi="Times New Roman" w:cs="Times New Roman"/>
          <w:sz w:val="28"/>
          <w:szCs w:val="24"/>
          <w:lang w:eastAsia="ru-RU"/>
        </w:rPr>
        <w:t>валеологическое</w:t>
      </w:r>
      <w:proofErr w:type="spellEnd"/>
      <w:r w:rsidRPr="00B77976">
        <w:rPr>
          <w:rFonts w:ascii="Times New Roman" w:eastAsia="Times New Roman" w:hAnsi="Times New Roman" w:cs="Times New Roman"/>
          <w:sz w:val="28"/>
          <w:szCs w:val="24"/>
          <w:lang w:eastAsia="ru-RU"/>
        </w:rPr>
        <w:t xml:space="preserve"> образование должно найти свое достойное место в структуре общего образования современной молодежи.</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i/>
          <w:iCs/>
          <w:sz w:val="28"/>
          <w:szCs w:val="24"/>
          <w:lang w:eastAsia="ru-RU"/>
        </w:rPr>
        <w:t>Олимпийское воспитание.</w:t>
      </w:r>
      <w:r w:rsidRPr="00B77976">
        <w:rPr>
          <w:rFonts w:ascii="Times New Roman" w:eastAsia="Times New Roman" w:hAnsi="Times New Roman" w:cs="Times New Roman"/>
          <w:sz w:val="28"/>
          <w:szCs w:val="24"/>
          <w:lang w:eastAsia="ru-RU"/>
        </w:rPr>
        <w:t xml:space="preserve"> Одним из путей реализации гуманитарного образования является использование всего содержания идей олимпизма. Олимпизм обладает той интегрирующей силой, которая позволяет обогатить процессы физического воспитания и спортивной подготовки философией, объединяющей, как указывается в Олимпийской хартии, «в сбалансированное целое достоинства тела, воли и разума».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
          <w:i/>
          <w:iCs/>
          <w:color w:val="000000"/>
          <w:sz w:val="28"/>
          <w:szCs w:val="24"/>
          <w:lang w:eastAsia="ru-RU"/>
        </w:rPr>
        <w:t>Олимпизм</w:t>
      </w:r>
      <w:r w:rsidRPr="00B77976">
        <w:rPr>
          <w:rFonts w:ascii="Times New Roman" w:eastAsia="Times New Roman" w:hAnsi="Times New Roman" w:cs="Times New Roman"/>
          <w:color w:val="000000"/>
          <w:sz w:val="28"/>
          <w:szCs w:val="24"/>
          <w:lang w:eastAsia="ru-RU"/>
        </w:rPr>
        <w:t xml:space="preserve">— </w:t>
      </w:r>
      <w:r w:rsidRPr="00B77976">
        <w:rPr>
          <w:rFonts w:ascii="Times New Roman" w:eastAsia="Times New Roman" w:hAnsi="Times New Roman" w:cs="Times New Roman"/>
          <w:i/>
          <w:iCs/>
          <w:color w:val="000000"/>
          <w:sz w:val="28"/>
          <w:szCs w:val="24"/>
          <w:lang w:eastAsia="ru-RU"/>
        </w:rPr>
        <w:t>социально-культурное явление, базирующееся на принципах демократизма, гуманизма, либерализма, на общечеловеческих морально-этических ценностях.</w:t>
      </w:r>
      <w:r w:rsidRPr="00B77976">
        <w:rPr>
          <w:rFonts w:ascii="Times New Roman" w:eastAsia="Times New Roman" w:hAnsi="Times New Roman" w:cs="Times New Roman"/>
          <w:color w:val="000000"/>
          <w:sz w:val="28"/>
          <w:szCs w:val="24"/>
          <w:lang w:eastAsia="ru-RU"/>
        </w:rPr>
        <w:t xml:space="preserve"> Он интегрирует в себе процессы образования, воспитания и культуры, создавая предпосылки для формирования олимпийской культуры.</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
          <w:i/>
          <w:iCs/>
          <w:color w:val="000000"/>
          <w:sz w:val="28"/>
          <w:szCs w:val="24"/>
          <w:lang w:eastAsia="ru-RU"/>
        </w:rPr>
        <w:t>Олимпийская культура</w:t>
      </w:r>
      <w:r w:rsidRPr="00B77976">
        <w:rPr>
          <w:rFonts w:ascii="Times New Roman" w:eastAsia="Times New Roman" w:hAnsi="Times New Roman" w:cs="Times New Roman"/>
          <w:color w:val="000000"/>
          <w:sz w:val="28"/>
          <w:szCs w:val="24"/>
          <w:lang w:eastAsia="ru-RU"/>
        </w:rPr>
        <w:t xml:space="preserve"> — </w:t>
      </w:r>
      <w:r w:rsidRPr="00B77976">
        <w:rPr>
          <w:rFonts w:ascii="Times New Roman" w:eastAsia="Times New Roman" w:hAnsi="Times New Roman" w:cs="Times New Roman"/>
          <w:i/>
          <w:iCs/>
          <w:color w:val="000000"/>
          <w:sz w:val="28"/>
          <w:szCs w:val="24"/>
          <w:lang w:eastAsia="ru-RU"/>
        </w:rPr>
        <w:t>это специфическая философия жизни, включающая в себя духовное содержание спорта.</w:t>
      </w:r>
      <w:r w:rsidRPr="00B77976">
        <w:rPr>
          <w:rFonts w:ascii="Times New Roman" w:eastAsia="Times New Roman" w:hAnsi="Times New Roman" w:cs="Times New Roman"/>
          <w:color w:val="000000"/>
          <w:sz w:val="28"/>
          <w:szCs w:val="24"/>
          <w:lang w:eastAsia="ru-RU"/>
        </w:rPr>
        <w:t xml:space="preserve"> Она несет в себе исторический, мировоззренческий, аксиологический потенциал. В этой связи возрастает роль олимпийского образования, содержание которого состоит в освоении ценностей олимпийской культуры.</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Ценности олимпийской культуры имеют два уровня развития:</w:t>
      </w:r>
    </w:p>
    <w:p w:rsidR="00B77976" w:rsidRPr="00B77976" w:rsidRDefault="00B77976" w:rsidP="00B77976">
      <w:pPr>
        <w:numPr>
          <w:ilvl w:val="0"/>
          <w:numId w:val="14"/>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социальный (общественный); </w:t>
      </w:r>
    </w:p>
    <w:p w:rsidR="00B77976" w:rsidRPr="00B77976" w:rsidRDefault="00B77976" w:rsidP="00B77976">
      <w:pPr>
        <w:numPr>
          <w:ilvl w:val="0"/>
          <w:numId w:val="14"/>
        </w:numPr>
        <w:tabs>
          <w:tab w:val="num" w:pos="0"/>
        </w:tabs>
        <w:spacing w:after="0" w:line="240" w:lineRule="auto"/>
        <w:jc w:val="both"/>
        <w:rPr>
          <w:rFonts w:ascii="Times New Roman" w:eastAsia="Times New Roman" w:hAnsi="Times New Roman" w:cs="Times New Roman"/>
          <w:b/>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личностный; </w:t>
      </w:r>
    </w:p>
    <w:p w:rsidR="00B77976" w:rsidRPr="00B77976" w:rsidRDefault="00B77976" w:rsidP="00B77976">
      <w:pPr>
        <w:spacing w:after="0" w:line="240" w:lineRule="auto"/>
        <w:ind w:firstLine="357"/>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Социальные ценности олимпийской культуры — это исторические знания, социально-психологические нормы, спортивные движения, спортивные коллективы, составляющие триаду: олимпизм, олимпийское движение, олимпийские игры. Исторические ценности олимпийской культуры </w:t>
      </w:r>
      <w:r w:rsidRPr="00B77976">
        <w:rPr>
          <w:rFonts w:ascii="Times New Roman" w:eastAsia="Times New Roman" w:hAnsi="Times New Roman" w:cs="Times New Roman"/>
          <w:bCs/>
          <w:color w:val="000000"/>
          <w:sz w:val="28"/>
          <w:szCs w:val="24"/>
          <w:lang w:eastAsia="ru-RU"/>
        </w:rPr>
        <w:lastRenderedPageBreak/>
        <w:t>включают в себя знания об истоках спорта, олимпийского движения, историю становления научного знания о спорте, об эволюции ценностей, норм, смыслов олимпизма.</w:t>
      </w:r>
    </w:p>
    <w:p w:rsidR="00B77976" w:rsidRPr="00B77976" w:rsidRDefault="00B77976" w:rsidP="00B77976">
      <w:pPr>
        <w:spacing w:after="0" w:line="240" w:lineRule="auto"/>
        <w:ind w:firstLine="357"/>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Мировоззренческие ценности олимпийской культуры выражаются в философском осмыслении спортивной деятельности, разработке гуманистических основ спорта, развитии олимпийского движения в соответствии с идеологией Олимпийской хартии.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Коммуникативные ценности олимпийской культуры в наибольшей степени характеризуют спорт как средство </w:t>
      </w:r>
      <w:r w:rsidRPr="00B77976">
        <w:rPr>
          <w:rFonts w:ascii="Times New Roman" w:eastAsia="Times New Roman" w:hAnsi="Times New Roman" w:cs="Times New Roman"/>
          <w:color w:val="000000"/>
          <w:sz w:val="28"/>
          <w:szCs w:val="24"/>
          <w:lang w:eastAsia="ru-RU"/>
        </w:rPr>
        <w:t xml:space="preserve">общения, взаимопонимания народов.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Таким образом, </w:t>
      </w:r>
      <w:r w:rsidRPr="00B77976">
        <w:rPr>
          <w:rFonts w:ascii="Times New Roman" w:eastAsia="Times New Roman" w:hAnsi="Times New Roman" w:cs="Times New Roman"/>
          <w:b/>
          <w:i/>
          <w:iCs/>
          <w:color w:val="000000"/>
          <w:sz w:val="28"/>
          <w:szCs w:val="24"/>
          <w:lang w:eastAsia="ru-RU"/>
        </w:rPr>
        <w:t>олимпийская культура</w:t>
      </w:r>
      <w:r w:rsidRPr="00B77976">
        <w:rPr>
          <w:rFonts w:ascii="Times New Roman" w:eastAsia="Times New Roman" w:hAnsi="Times New Roman" w:cs="Times New Roman"/>
          <w:i/>
          <w:iCs/>
          <w:color w:val="000000"/>
          <w:sz w:val="28"/>
          <w:szCs w:val="24"/>
          <w:lang w:eastAsia="ru-RU"/>
        </w:rPr>
        <w:t>составляет совокупность накопленных человечеством знаний, норм, ценностей, смыслов, образцов поведения, соответствующих идеологии Олимпийской хартии и философии олимпизма.</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Усвоение ценностей олимпийской культуры происходит через систему образования и воспитания.</w:t>
      </w:r>
    </w:p>
    <w:p w:rsidR="00B77976" w:rsidRPr="00B77976" w:rsidRDefault="00B77976" w:rsidP="00B77976">
      <w:pPr>
        <w:spacing w:after="0" w:line="240" w:lineRule="auto"/>
        <w:ind w:firstLine="357"/>
        <w:jc w:val="both"/>
        <w:rPr>
          <w:rFonts w:ascii="Times New Roman" w:eastAsia="Times New Roman" w:hAnsi="Times New Roman" w:cs="Times New Roman"/>
          <w:bCs/>
          <w:sz w:val="28"/>
          <w:szCs w:val="20"/>
          <w:lang w:eastAsia="ru-RU"/>
        </w:rPr>
      </w:pPr>
      <w:r w:rsidRPr="00B77976">
        <w:rPr>
          <w:rFonts w:ascii="Times New Roman" w:eastAsia="Times New Roman" w:hAnsi="Times New Roman" w:cs="Times New Roman"/>
          <w:bCs/>
          <w:sz w:val="28"/>
          <w:szCs w:val="20"/>
          <w:lang w:eastAsia="ru-RU"/>
        </w:rPr>
        <w:t>Содержание педагогического процесса по освоению ценностей олимпийской культуры должно включать в себя следующие составные части:</w:t>
      </w:r>
    </w:p>
    <w:p w:rsidR="00B77976" w:rsidRPr="00B77976" w:rsidRDefault="00B77976" w:rsidP="00B77976">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процесс формирования знаний об олимпийских играх, истории олимпийского движения, о гуманистических идеалах и ценностях олимпизма;</w:t>
      </w:r>
    </w:p>
    <w:p w:rsidR="00B77976" w:rsidRPr="00B77976" w:rsidRDefault="00B77976" w:rsidP="00B77976">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процесс формирования интереса к спорту, потребности к спортивным занятиям, стремление к достижению спортивного результата, победы в соревнованиях;</w:t>
      </w:r>
    </w:p>
    <w:p w:rsidR="00B77976" w:rsidRPr="00B77976" w:rsidRDefault="00B77976" w:rsidP="00B77976">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процесс активного включения детей и молодежи в физкультурно-спортивную деятельность различной направленности: оздоровительной, спортивной, досуговой.</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0"/>
          <w:lang w:eastAsia="ru-RU"/>
        </w:rPr>
      </w:pPr>
      <w:r w:rsidRPr="00B77976">
        <w:rPr>
          <w:rFonts w:ascii="Times New Roman" w:eastAsia="Times New Roman" w:hAnsi="Times New Roman" w:cs="Times New Roman"/>
          <w:sz w:val="28"/>
          <w:szCs w:val="20"/>
          <w:lang w:eastAsia="ru-RU"/>
        </w:rPr>
        <w:t xml:space="preserve">Олимпийское воспитание </w:t>
      </w:r>
      <w:r w:rsidRPr="00B77976">
        <w:rPr>
          <w:rFonts w:ascii="Times New Roman" w:eastAsia="Times New Roman" w:hAnsi="Times New Roman" w:cs="Times New Roman"/>
          <w:bCs/>
          <w:color w:val="000000"/>
          <w:sz w:val="28"/>
          <w:szCs w:val="20"/>
          <w:lang w:eastAsia="ru-RU"/>
        </w:rPr>
        <w:t>—</w:t>
      </w:r>
      <w:r w:rsidRPr="00B77976">
        <w:rPr>
          <w:rFonts w:ascii="Times New Roman" w:eastAsia="Times New Roman" w:hAnsi="Times New Roman" w:cs="Times New Roman"/>
          <w:sz w:val="28"/>
          <w:szCs w:val="20"/>
          <w:lang w:eastAsia="ru-RU"/>
        </w:rPr>
        <w:t xml:space="preserve"> это не только освоение знаний, запоминание исторических фактов, олимпийских рекордов, но и активное вовлечение детей и юношества в спортивную деятельность, развитие в них стремления к достижению собственных спортивных рекордов, и в первую очередь, к победе над собой.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proofErr w:type="spellStart"/>
      <w:r w:rsidRPr="00B77976">
        <w:rPr>
          <w:rFonts w:ascii="Times New Roman" w:eastAsia="Times New Roman" w:hAnsi="Times New Roman" w:cs="Times New Roman"/>
          <w:i/>
          <w:iCs/>
          <w:sz w:val="28"/>
          <w:szCs w:val="24"/>
          <w:lang w:eastAsia="ru-RU"/>
        </w:rPr>
        <w:t>Спортизированное</w:t>
      </w:r>
      <w:proofErr w:type="spellEnd"/>
      <w:r w:rsidRPr="00B77976">
        <w:rPr>
          <w:rFonts w:ascii="Times New Roman" w:eastAsia="Times New Roman" w:hAnsi="Times New Roman" w:cs="Times New Roman"/>
          <w:i/>
          <w:iCs/>
          <w:sz w:val="28"/>
          <w:szCs w:val="24"/>
          <w:lang w:eastAsia="ru-RU"/>
        </w:rPr>
        <w:t xml:space="preserve"> физическое </w:t>
      </w:r>
      <w:proofErr w:type="spellStart"/>
      <w:r w:rsidRPr="00B77976">
        <w:rPr>
          <w:rFonts w:ascii="Times New Roman" w:eastAsia="Times New Roman" w:hAnsi="Times New Roman" w:cs="Times New Roman"/>
          <w:i/>
          <w:iCs/>
          <w:sz w:val="28"/>
          <w:szCs w:val="24"/>
          <w:lang w:eastAsia="ru-RU"/>
        </w:rPr>
        <w:t>воспитание.</w:t>
      </w:r>
      <w:r w:rsidRPr="00B77976">
        <w:rPr>
          <w:rFonts w:ascii="Times New Roman" w:eastAsia="Times New Roman" w:hAnsi="Times New Roman" w:cs="Times New Roman"/>
          <w:color w:val="000000"/>
          <w:sz w:val="28"/>
          <w:szCs w:val="24"/>
          <w:lang w:eastAsia="ru-RU"/>
        </w:rPr>
        <w:t>Внедрение</w:t>
      </w:r>
      <w:proofErr w:type="spellEnd"/>
      <w:r w:rsidRPr="00B77976">
        <w:rPr>
          <w:rFonts w:ascii="Times New Roman" w:eastAsia="Times New Roman" w:hAnsi="Times New Roman" w:cs="Times New Roman"/>
          <w:color w:val="000000"/>
          <w:sz w:val="28"/>
          <w:szCs w:val="24"/>
          <w:lang w:eastAsia="ru-RU"/>
        </w:rPr>
        <w:t xml:space="preserve"> </w:t>
      </w:r>
      <w:proofErr w:type="spellStart"/>
      <w:r w:rsidRPr="00B77976">
        <w:rPr>
          <w:rFonts w:ascii="Times New Roman" w:eastAsia="Times New Roman" w:hAnsi="Times New Roman" w:cs="Times New Roman"/>
          <w:color w:val="000000"/>
          <w:sz w:val="28"/>
          <w:szCs w:val="24"/>
          <w:lang w:eastAsia="ru-RU"/>
        </w:rPr>
        <w:t>спортизированного</w:t>
      </w:r>
      <w:proofErr w:type="spellEnd"/>
      <w:r w:rsidRPr="00B77976">
        <w:rPr>
          <w:rFonts w:ascii="Times New Roman" w:eastAsia="Times New Roman" w:hAnsi="Times New Roman" w:cs="Times New Roman"/>
          <w:color w:val="000000"/>
          <w:sz w:val="28"/>
          <w:szCs w:val="24"/>
          <w:lang w:eastAsia="ru-RU"/>
        </w:rPr>
        <w:t xml:space="preserve"> физического воспитания особенно важно для повышения эффективности физического воспитания детей, подростков и молодежи. Внедрение в методику физического воспитания концепции тренировки в сочетании с обучением может оказаться решающим фактором преобразования менталитета педагогов и тренеров, работающих с дошкольниками, школьниками и студентами.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Физическое воспитание и «спорт для всех» могут быть существенно обогащены за счет использования технологий развития физических качеств и освоения техники выполнения двигательных действий, выработанных при осуществлении спортивной подготовки олимпийцев. Суть заимствований не в механическом переносе объемов и интенсивности тренировочной работы олимпийцев в практику физического воспитания и «спорта для всех», а в </w:t>
      </w:r>
      <w:r w:rsidRPr="00B77976">
        <w:rPr>
          <w:rFonts w:ascii="Times New Roman" w:eastAsia="Times New Roman" w:hAnsi="Times New Roman" w:cs="Times New Roman"/>
          <w:color w:val="000000"/>
          <w:sz w:val="28"/>
          <w:szCs w:val="24"/>
          <w:lang w:eastAsia="ru-RU"/>
        </w:rPr>
        <w:lastRenderedPageBreak/>
        <w:t>использовании наработанных ими путем многих проб и ошибок наиболее удачных приемов достижений в биомеханическом и функциональном планах.</w:t>
      </w:r>
    </w:p>
    <w:p w:rsidR="00B77976" w:rsidRPr="00B77976" w:rsidRDefault="00B77976" w:rsidP="00B77976">
      <w:pPr>
        <w:spacing w:after="0" w:line="240" w:lineRule="auto"/>
        <w:ind w:firstLine="357"/>
        <w:jc w:val="both"/>
        <w:rPr>
          <w:rFonts w:ascii="Times New Roman" w:eastAsia="Times New Roman" w:hAnsi="Times New Roman" w:cs="Times New Roman"/>
          <w:bCs/>
          <w:i/>
          <w:iCs/>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По </w:t>
      </w:r>
      <w:proofErr w:type="spellStart"/>
      <w:r w:rsidRPr="00B77976">
        <w:rPr>
          <w:rFonts w:ascii="Times New Roman" w:eastAsia="Times New Roman" w:hAnsi="Times New Roman" w:cs="Times New Roman"/>
          <w:color w:val="000000"/>
          <w:sz w:val="28"/>
          <w:szCs w:val="24"/>
          <w:lang w:eastAsia="ru-RU"/>
        </w:rPr>
        <w:t>существу</w:t>
      </w:r>
      <w:r w:rsidRPr="00B77976">
        <w:rPr>
          <w:rFonts w:ascii="Times New Roman" w:eastAsia="Times New Roman" w:hAnsi="Times New Roman" w:cs="Times New Roman"/>
          <w:b/>
          <w:i/>
          <w:iCs/>
          <w:color w:val="000000"/>
          <w:sz w:val="28"/>
          <w:szCs w:val="24"/>
          <w:lang w:eastAsia="ru-RU"/>
        </w:rPr>
        <w:t>спортизированное</w:t>
      </w:r>
      <w:proofErr w:type="spellEnd"/>
      <w:r w:rsidRPr="00B77976">
        <w:rPr>
          <w:rFonts w:ascii="Times New Roman" w:eastAsia="Times New Roman" w:hAnsi="Times New Roman" w:cs="Times New Roman"/>
          <w:b/>
          <w:i/>
          <w:iCs/>
          <w:color w:val="000000"/>
          <w:sz w:val="28"/>
          <w:szCs w:val="24"/>
          <w:lang w:eastAsia="ru-RU"/>
        </w:rPr>
        <w:t xml:space="preserve"> физическое воспитание </w:t>
      </w:r>
      <w:proofErr w:type="gramStart"/>
      <w:r w:rsidRPr="00B77976">
        <w:rPr>
          <w:rFonts w:ascii="Times New Roman" w:eastAsia="Times New Roman" w:hAnsi="Times New Roman" w:cs="Times New Roman"/>
          <w:bCs/>
          <w:color w:val="000000"/>
          <w:sz w:val="28"/>
          <w:szCs w:val="24"/>
          <w:lang w:eastAsia="ru-RU"/>
        </w:rPr>
        <w:t>—</w:t>
      </w:r>
      <w:r w:rsidRPr="00B77976">
        <w:rPr>
          <w:rFonts w:ascii="Times New Roman" w:eastAsia="Times New Roman" w:hAnsi="Times New Roman" w:cs="Times New Roman"/>
          <w:bCs/>
          <w:i/>
          <w:iCs/>
          <w:color w:val="000000"/>
          <w:sz w:val="28"/>
          <w:szCs w:val="24"/>
          <w:lang w:eastAsia="ru-RU"/>
        </w:rPr>
        <w:t>с</w:t>
      </w:r>
      <w:proofErr w:type="gramEnd"/>
      <w:r w:rsidRPr="00B77976">
        <w:rPr>
          <w:rFonts w:ascii="Times New Roman" w:eastAsia="Times New Roman" w:hAnsi="Times New Roman" w:cs="Times New Roman"/>
          <w:bCs/>
          <w:i/>
          <w:iCs/>
          <w:color w:val="000000"/>
          <w:sz w:val="28"/>
          <w:szCs w:val="24"/>
          <w:lang w:eastAsia="ru-RU"/>
        </w:rPr>
        <w:t>истема многолетней физической подготовки от рождения до старости.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Если в сфере спорта, как правило, организм человека функционирует в экстремальных режимах, то в области физического воспитания интенсивность этого процесса бывает явно недостаточной. Поэтому возможен своеобразный компромисс использования достижений физкультурного знания, опыта спортивной подготовки.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p>
    <w:p w:rsidR="00B77976" w:rsidRPr="00B77976" w:rsidRDefault="00B77976" w:rsidP="00B77976">
      <w:pPr>
        <w:widowControl w:val="0"/>
        <w:autoSpaceDE w:val="0"/>
        <w:autoSpaceDN w:val="0"/>
        <w:adjustRightInd w:val="0"/>
        <w:spacing w:after="0" w:line="240" w:lineRule="auto"/>
        <w:ind w:firstLine="357"/>
        <w:jc w:val="both"/>
        <w:rPr>
          <w:rFonts w:ascii="Times New Roman" w:eastAsia="Times New Roman" w:hAnsi="Times New Roman" w:cs="Times New Roman"/>
          <w:b/>
          <w:bCs/>
          <w:sz w:val="30"/>
          <w:szCs w:val="20"/>
          <w:lang w:eastAsia="ru-RU"/>
        </w:rPr>
      </w:pPr>
      <w:r w:rsidRPr="00B77976">
        <w:rPr>
          <w:rFonts w:ascii="Times New Roman" w:eastAsia="Times New Roman" w:hAnsi="Times New Roman" w:cs="Times New Roman"/>
          <w:b/>
          <w:bCs/>
          <w:sz w:val="30"/>
          <w:szCs w:val="20"/>
          <w:lang w:eastAsia="ru-RU"/>
        </w:rPr>
        <w:t xml:space="preserve">3 Основные направления в деятельности средств массовой информации по пропаганде и популяризации физической </w:t>
      </w:r>
    </w:p>
    <w:p w:rsidR="00B77976" w:rsidRPr="00B77976" w:rsidRDefault="00B77976" w:rsidP="00B77976">
      <w:pPr>
        <w:widowControl w:val="0"/>
        <w:autoSpaceDE w:val="0"/>
        <w:autoSpaceDN w:val="0"/>
        <w:adjustRightInd w:val="0"/>
        <w:spacing w:after="0" w:line="240" w:lineRule="auto"/>
        <w:jc w:val="both"/>
        <w:rPr>
          <w:rFonts w:ascii="Times New Roman" w:eastAsia="Times New Roman" w:hAnsi="Times New Roman" w:cs="Times New Roman"/>
          <w:b/>
          <w:bCs/>
          <w:sz w:val="30"/>
          <w:szCs w:val="20"/>
          <w:lang w:eastAsia="ru-RU"/>
        </w:rPr>
      </w:pPr>
      <w:r>
        <w:rPr>
          <w:rFonts w:ascii="Times New Roman" w:eastAsia="Times New Roman" w:hAnsi="Times New Roman" w:cs="Times New Roman"/>
          <w:b/>
          <w:bCs/>
          <w:sz w:val="30"/>
          <w:szCs w:val="20"/>
          <w:lang w:eastAsia="ru-RU"/>
        </w:rPr>
        <w:t xml:space="preserve">культуры, </w:t>
      </w:r>
      <w:r w:rsidRPr="00B77976">
        <w:rPr>
          <w:rFonts w:ascii="Times New Roman" w:eastAsia="Times New Roman" w:hAnsi="Times New Roman" w:cs="Times New Roman"/>
          <w:b/>
          <w:bCs/>
          <w:sz w:val="30"/>
          <w:szCs w:val="20"/>
          <w:lang w:eastAsia="ru-RU"/>
        </w:rPr>
        <w:t xml:space="preserve">спорта и здорового образа жизни </w:t>
      </w:r>
    </w:p>
    <w:p w:rsidR="00B77976" w:rsidRPr="00B77976" w:rsidRDefault="00B77976" w:rsidP="00B77976">
      <w:pPr>
        <w:widowControl w:val="0"/>
        <w:autoSpaceDE w:val="0"/>
        <w:autoSpaceDN w:val="0"/>
        <w:adjustRightInd w:val="0"/>
        <w:spacing w:after="0" w:line="240" w:lineRule="auto"/>
        <w:ind w:firstLine="357"/>
        <w:jc w:val="both"/>
        <w:rPr>
          <w:rFonts w:ascii="Times New Roman" w:eastAsia="Times New Roman" w:hAnsi="Times New Roman" w:cs="Times New Roman"/>
          <w:color w:val="000000"/>
          <w:sz w:val="28"/>
          <w:szCs w:val="20"/>
          <w:lang w:eastAsia="ru-RU"/>
        </w:rPr>
      </w:pPr>
      <w:r w:rsidRPr="00B77976">
        <w:rPr>
          <w:rFonts w:ascii="Times New Roman" w:eastAsia="Times New Roman" w:hAnsi="Times New Roman" w:cs="Times New Roman"/>
          <w:color w:val="000000"/>
          <w:sz w:val="28"/>
          <w:szCs w:val="20"/>
          <w:lang w:eastAsia="ru-RU"/>
        </w:rPr>
        <w:t>Средства массовой информации (СМИ) на сегодняшний день представляют собой сложившийся социальный институт, влияющий на развитие общества и формирование личности каждого его члена. СМИ формируют и изменяют общественное мнение, меняя поведение и образ жизни людей. Вследствие этого важно научиться пользоваться возможностями СМИ для решения насущных проблем отрасли «Физическая культура и спорт».</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Преобразования в деятельности СМИ должны идти по пути развития двух взаимообусловленных функций пропаганды: образовательной и воспитательной.</w:t>
      </w:r>
    </w:p>
    <w:p w:rsidR="00B77976" w:rsidRPr="00B77976" w:rsidRDefault="00B77976" w:rsidP="00B77976">
      <w:pPr>
        <w:spacing w:after="0" w:line="240" w:lineRule="auto"/>
        <w:ind w:firstLine="357"/>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i/>
          <w:iCs/>
          <w:color w:val="000000"/>
          <w:sz w:val="28"/>
          <w:szCs w:val="24"/>
          <w:lang w:eastAsia="ru-RU"/>
        </w:rPr>
        <w:t>Образовательная функция</w:t>
      </w:r>
      <w:r w:rsidRPr="00B77976">
        <w:rPr>
          <w:rFonts w:ascii="Times New Roman" w:eastAsia="Times New Roman" w:hAnsi="Times New Roman" w:cs="Times New Roman"/>
          <w:bCs/>
          <w:color w:val="000000"/>
          <w:sz w:val="28"/>
          <w:szCs w:val="24"/>
          <w:lang w:eastAsia="ru-RU"/>
        </w:rPr>
        <w:t xml:space="preserve"> — направлена на формирование у населения необходимых и прочных знаний. </w:t>
      </w:r>
    </w:p>
    <w:p w:rsidR="00B77976" w:rsidRPr="00B77976" w:rsidRDefault="00B77976" w:rsidP="00B77976">
      <w:pPr>
        <w:spacing w:after="0" w:line="240" w:lineRule="auto"/>
        <w:ind w:firstLine="357"/>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i/>
          <w:iCs/>
          <w:color w:val="000000"/>
          <w:sz w:val="28"/>
          <w:szCs w:val="24"/>
          <w:lang w:eastAsia="ru-RU"/>
        </w:rPr>
        <w:t>Воспитательная функция</w:t>
      </w:r>
      <w:r w:rsidRPr="00B77976">
        <w:rPr>
          <w:rFonts w:ascii="Times New Roman" w:eastAsia="Times New Roman" w:hAnsi="Times New Roman" w:cs="Times New Roman"/>
          <w:bCs/>
          <w:color w:val="000000"/>
          <w:sz w:val="28"/>
          <w:szCs w:val="24"/>
          <w:lang w:eastAsia="ru-RU"/>
        </w:rPr>
        <w:t xml:space="preserve"> — призвана формировать у людей определенные качества, черты характера, привычку заниматься физическими упражнениями и спортом.</w:t>
      </w:r>
    </w:p>
    <w:p w:rsidR="00B77976" w:rsidRPr="00B77976" w:rsidRDefault="00B77976" w:rsidP="00B77976">
      <w:pPr>
        <w:spacing w:after="0" w:line="240" w:lineRule="auto"/>
        <w:ind w:firstLine="357"/>
        <w:jc w:val="both"/>
        <w:rPr>
          <w:rFonts w:ascii="Times New Roman" w:eastAsia="Times New Roman" w:hAnsi="Times New Roman" w:cs="Times New Roman"/>
          <w:bCs/>
          <w:sz w:val="28"/>
          <w:szCs w:val="20"/>
          <w:lang w:eastAsia="ru-RU"/>
        </w:rPr>
      </w:pPr>
      <w:r w:rsidRPr="00B77976">
        <w:rPr>
          <w:rFonts w:ascii="Times New Roman" w:eastAsia="Times New Roman" w:hAnsi="Times New Roman" w:cs="Times New Roman"/>
          <w:bCs/>
          <w:sz w:val="28"/>
          <w:szCs w:val="20"/>
          <w:lang w:eastAsia="ru-RU"/>
        </w:rPr>
        <w:t>Значение СМИ возрастает, однако, они делают акцент только лишь на том, что физкультура — это здоровье, и значительно реже показывают связь между физической культурой и нравственным, эстетическим воспитанием, не раскрывая возможности физкультурного движения в решении социально-экономических задач.</w:t>
      </w:r>
    </w:p>
    <w:p w:rsidR="00B77976" w:rsidRPr="00B77976" w:rsidRDefault="00B77976" w:rsidP="00B77976">
      <w:pPr>
        <w:spacing w:after="0" w:line="240" w:lineRule="auto"/>
        <w:ind w:firstLine="357"/>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Пропагандистское воздействие СМИ зависит от следующих условий:</w:t>
      </w:r>
    </w:p>
    <w:p w:rsidR="00B77976" w:rsidRPr="00B77976" w:rsidRDefault="00B77976" w:rsidP="00B77976">
      <w:pPr>
        <w:numPr>
          <w:ilvl w:val="0"/>
          <w:numId w:val="16"/>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от того, насколько информация дает прибавку к уже имеющимся у человека знаниям; </w:t>
      </w:r>
    </w:p>
    <w:p w:rsidR="00B77976" w:rsidRPr="00B77976" w:rsidRDefault="00B77976" w:rsidP="00B77976">
      <w:pPr>
        <w:numPr>
          <w:ilvl w:val="0"/>
          <w:numId w:val="16"/>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от степени близости информации к образу жизни и образу мыслей аудитории; </w:t>
      </w:r>
    </w:p>
    <w:p w:rsidR="00B77976" w:rsidRPr="00B77976" w:rsidRDefault="00B77976" w:rsidP="00B77976">
      <w:pPr>
        <w:numPr>
          <w:ilvl w:val="0"/>
          <w:numId w:val="16"/>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от степени необычности подачи информации, которая может привлечь внимание аудитории; </w:t>
      </w:r>
    </w:p>
    <w:p w:rsidR="00B77976" w:rsidRPr="00B77976" w:rsidRDefault="00B77976" w:rsidP="00B77976">
      <w:pPr>
        <w:numPr>
          <w:ilvl w:val="0"/>
          <w:numId w:val="16"/>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от эффекта соучастия; </w:t>
      </w:r>
    </w:p>
    <w:p w:rsidR="00B77976" w:rsidRPr="00B77976" w:rsidRDefault="00B77976" w:rsidP="00B77976">
      <w:pPr>
        <w:numPr>
          <w:ilvl w:val="0"/>
          <w:numId w:val="16"/>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от эмоционального настроя аудитории.</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 xml:space="preserve">Применительно к СМИ это означает поворот от агитационно-пропагандистских к просветительно-образовательным функциям т.е. от </w:t>
      </w:r>
      <w:r w:rsidRPr="00B77976">
        <w:rPr>
          <w:rFonts w:ascii="Times New Roman" w:eastAsia="Times New Roman" w:hAnsi="Times New Roman" w:cs="Times New Roman"/>
          <w:sz w:val="28"/>
          <w:szCs w:val="24"/>
          <w:lang w:eastAsia="ru-RU"/>
        </w:rPr>
        <w:lastRenderedPageBreak/>
        <w:t>пополнения теоретических знаний к получению практических знаний для решения конкретных вопросов.</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p>
    <w:p w:rsidR="00B77976" w:rsidRPr="00B77976" w:rsidRDefault="00B77976" w:rsidP="00B77976">
      <w:pPr>
        <w:spacing w:after="0" w:line="240" w:lineRule="auto"/>
        <w:ind w:firstLine="357"/>
        <w:jc w:val="both"/>
        <w:rPr>
          <w:rFonts w:ascii="Times New Roman" w:eastAsia="Times New Roman" w:hAnsi="Times New Roman" w:cs="Times New Roman"/>
          <w:b/>
          <w:bCs/>
          <w:sz w:val="30"/>
          <w:szCs w:val="24"/>
          <w:lang w:eastAsia="ru-RU"/>
        </w:rPr>
      </w:pPr>
      <w:r w:rsidRPr="00B77976">
        <w:rPr>
          <w:rFonts w:ascii="Times New Roman" w:eastAsia="Times New Roman" w:hAnsi="Times New Roman" w:cs="Times New Roman"/>
          <w:b/>
          <w:bCs/>
          <w:sz w:val="30"/>
          <w:szCs w:val="24"/>
          <w:lang w:eastAsia="ru-RU"/>
        </w:rPr>
        <w:t xml:space="preserve">4 Роль СМИ в оценке значимости олимпийского движения и спорта </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 xml:space="preserve">Роль СМИ в развитии олимпийского спорта очень высока. Именно они, формируя общественное мнение, могут как повысить интерес к олимпийским играм, так и понизить его, что особенно ярко видно в самом начале Игр </w:t>
      </w:r>
      <w:r w:rsidRPr="00B77976">
        <w:rPr>
          <w:rFonts w:ascii="Times New Roman" w:eastAsia="Times New Roman" w:hAnsi="Times New Roman" w:cs="Times New Roman"/>
          <w:sz w:val="28"/>
          <w:szCs w:val="24"/>
          <w:lang w:val="en-US" w:eastAsia="ru-RU"/>
        </w:rPr>
        <w:t>XXVII</w:t>
      </w:r>
      <w:r w:rsidRPr="00B77976">
        <w:rPr>
          <w:rFonts w:ascii="Times New Roman" w:eastAsia="Times New Roman" w:hAnsi="Times New Roman" w:cs="Times New Roman"/>
          <w:sz w:val="28"/>
          <w:szCs w:val="24"/>
          <w:lang w:eastAsia="ru-RU"/>
        </w:rPr>
        <w:t xml:space="preserve"> Олимпиады в Сиднее. Тогда неудачное выступление российских спортсменов вызвало отрицательную реакцию в российской прессе. Раздувание первых провалов и построение негативных прогнозов вызвало пораженческое настроение среди россиян и спортсменов олимпийской сборной. Буквально на глазах у мировой и отечественной общественности падал авторитет российского спорта. Самые мрачные прогнозы со стороны журналистов сопровождали выступления российских спортсменов. Все меньше телезрителей верили в успех команды, все реже смотрели олимпийские телепрограммы. Однако день за днем Олимпиада набирала ход, все чаще в роли победителей стали появляться россияне. В итоге российские спортсмены завоевали самое большое количество медалей — 88, среди которых 32 золотые, уступив по количеству золотых медалей только команде США.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СМИ могут использовать пропагандистские приемы, вольно или невольно формирующие негативное отношение к выступлению определенной сборной команды.</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Первый прием в теории «паблик </w:t>
      </w:r>
      <w:proofErr w:type="spellStart"/>
      <w:r w:rsidRPr="00B77976">
        <w:rPr>
          <w:rFonts w:ascii="Times New Roman" w:eastAsia="Times New Roman" w:hAnsi="Times New Roman" w:cs="Times New Roman"/>
          <w:color w:val="000000"/>
          <w:sz w:val="28"/>
          <w:szCs w:val="24"/>
          <w:lang w:eastAsia="ru-RU"/>
        </w:rPr>
        <w:t>релейшнз</w:t>
      </w:r>
      <w:proofErr w:type="spellEnd"/>
      <w:r w:rsidRPr="00B77976">
        <w:rPr>
          <w:rFonts w:ascii="Times New Roman" w:eastAsia="Times New Roman" w:hAnsi="Times New Roman" w:cs="Times New Roman"/>
          <w:color w:val="000000"/>
          <w:sz w:val="28"/>
          <w:szCs w:val="24"/>
          <w:lang w:eastAsia="ru-RU"/>
        </w:rPr>
        <w:t>» — это «навешивание ярлыков». Суть его заключается в придании людям или явлениям отрицательного или положительного оттенка. Так, например, из сообщений некоторых СМИ мы не раз могли слышать о неолимпийском возрасте такого спортсмена, как Вячеслав Екимов, о травмах и неудачной предолимпийской подготовке Ирины Приваловой. В их победу не верили журналисты, более того, осуждали руководство и тренеров за включение их в олимпийскую команду. Олимпиада показала обратное: и Екимов, и Привалова стали олимпийскими чемпионами.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Второй прием — «смещение акцента». Рекламная заставка Олимпийских игр акцентирует внимание на продукции спонсора трансляций Игр, хотя главный акцент нужно было делать именно на самой Олимпиаде или, по крайней мере, на рекламе спортивных услуг и товаров.</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Третий прием — «свидетельства» — участие профессиональных спортсменов в рекламе товаров.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Четвертый прием — «подтасовка карт» — обсуждение лишь одной стороны события, освещение фактов, отражающих лишь одну точку зрения, замалчивание других фактов или мнений. В итоге — искажение и неправильное освещение сути происходящего.</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lastRenderedPageBreak/>
        <w:t>Пятый прием — «запрещенное замалчивание». Форма пропаганды, типа тонкого намека, предположения, инсинуации, прогнозов неизбежного провала, даваемые всей, даже далекой от спорта прессой.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Шестой прием — «подрывная риторика» — при отрицательной оценке выступления сборной страны на Олимпиаде, СМИ ставят под сомнение саму идею олимпизма, принижают значимость олимпийских игр и необходимость развития олимпийского спорта стране.</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Что касаемо профессионального спортивного журналиста, который и преподносит спортивную информацию зрителю, то он должен быть:</w:t>
      </w:r>
    </w:p>
    <w:p w:rsidR="00B77976" w:rsidRPr="00B77976" w:rsidRDefault="00B77976" w:rsidP="00B77976">
      <w:pPr>
        <w:numPr>
          <w:ilvl w:val="0"/>
          <w:numId w:val="1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во-первых, широко и разносторонне образованной личностью с высоким уровнем знания. Владея фундаментальными журналистскими знаниями и умениями (русский язык, литература, связи с общественностью и др.), он должен понимать спортивную психологию, педагогику, культурологические и социологические аспекты спорта;</w:t>
      </w:r>
    </w:p>
    <w:p w:rsidR="00B77976" w:rsidRPr="00B77976" w:rsidRDefault="00B77976" w:rsidP="00B77976">
      <w:pPr>
        <w:numPr>
          <w:ilvl w:val="0"/>
          <w:numId w:val="1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во-вторых, настоящий спортивный журналист должен пройти школу спорта, понять специфику спортивной деятельности, поиграть в спортивной команде, почувствовать успех и поражение, испытать трудности строгого спортивного режима, досконально познать все беды и радости, которые приносит спорт.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Очевидно, что уже практикующим спортивным журналистам совместно со специалистами по этике следует разработать свод принципов и правил, которые станут главным ориентиром в их профессии и будут призваны регулировать этическую сторону их дальнейшей деятельности.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На наш взгляд, кодекс должен включать в себя такие пункты, как:</w:t>
      </w:r>
    </w:p>
    <w:p w:rsidR="00B77976" w:rsidRPr="00B77976" w:rsidRDefault="00B77976" w:rsidP="00B77976">
      <w:pPr>
        <w:numPr>
          <w:ilvl w:val="0"/>
          <w:numId w:val="1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ответственность;</w:t>
      </w:r>
    </w:p>
    <w:p w:rsidR="00B77976" w:rsidRPr="00B77976" w:rsidRDefault="00B77976" w:rsidP="00B77976">
      <w:pPr>
        <w:numPr>
          <w:ilvl w:val="0"/>
          <w:numId w:val="1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достоверность и объективность;</w:t>
      </w:r>
    </w:p>
    <w:p w:rsidR="00B77976" w:rsidRPr="00B77976" w:rsidRDefault="00B77976" w:rsidP="00B77976">
      <w:pPr>
        <w:numPr>
          <w:ilvl w:val="0"/>
          <w:numId w:val="1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правила честной игры;</w:t>
      </w:r>
    </w:p>
    <w:p w:rsidR="00B77976" w:rsidRPr="00B77976" w:rsidRDefault="00B77976" w:rsidP="00B77976">
      <w:pPr>
        <w:numPr>
          <w:ilvl w:val="0"/>
          <w:numId w:val="18"/>
        </w:numPr>
        <w:tabs>
          <w:tab w:val="num" w:pos="0"/>
        </w:tabs>
        <w:spacing w:after="0" w:line="240" w:lineRule="auto"/>
        <w:ind w:firstLine="360"/>
        <w:rPr>
          <w:rFonts w:ascii="Times New Roman" w:eastAsia="Times New Roman" w:hAnsi="Times New Roman" w:cs="Times New Roman"/>
          <w:sz w:val="28"/>
          <w:szCs w:val="24"/>
          <w:lang w:eastAsia="ru-RU"/>
        </w:rPr>
      </w:pPr>
      <w:r w:rsidRPr="00B77976">
        <w:rPr>
          <w:rFonts w:ascii="Times New Roman" w:eastAsia="Times New Roman" w:hAnsi="Times New Roman" w:cs="Times New Roman"/>
          <w:color w:val="000000"/>
          <w:sz w:val="28"/>
          <w:szCs w:val="24"/>
          <w:lang w:eastAsia="ru-RU"/>
        </w:rPr>
        <w:t>клятва журналиста.</w:t>
      </w:r>
    </w:p>
    <w:p w:rsidR="00B77976" w:rsidRPr="00B77976" w:rsidRDefault="00B77976" w:rsidP="00B77976">
      <w:pPr>
        <w:spacing w:after="0" w:line="240" w:lineRule="auto"/>
        <w:ind w:firstLine="357"/>
        <w:rPr>
          <w:rFonts w:ascii="Times New Roman" w:eastAsia="Times New Roman" w:hAnsi="Times New Roman" w:cs="Times New Roman"/>
          <w:color w:val="000000"/>
          <w:sz w:val="28"/>
          <w:szCs w:val="24"/>
          <w:lang w:eastAsia="ru-RU"/>
        </w:rPr>
      </w:pPr>
    </w:p>
    <w:sectPr w:rsidR="00B77976" w:rsidRPr="00B77976" w:rsidSect="00417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955"/>
    <w:multiLevelType w:val="hybridMultilevel"/>
    <w:tmpl w:val="87F43DB8"/>
    <w:lvl w:ilvl="0" w:tplc="62BEA9E4">
      <w:start w:val="1"/>
      <w:numFmt w:val="bullet"/>
      <w:lvlText w:val=""/>
      <w:lvlJc w:val="left"/>
      <w:pPr>
        <w:tabs>
          <w:tab w:val="num" w:pos="323"/>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46412C1"/>
    <w:multiLevelType w:val="hybridMultilevel"/>
    <w:tmpl w:val="55BA58A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0EE80B3B"/>
    <w:multiLevelType w:val="hybridMultilevel"/>
    <w:tmpl w:val="1F3EEA9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0F35163B"/>
    <w:multiLevelType w:val="hybridMultilevel"/>
    <w:tmpl w:val="0064357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149851A4"/>
    <w:multiLevelType w:val="hybridMultilevel"/>
    <w:tmpl w:val="ADB69FC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1C935CC1"/>
    <w:multiLevelType w:val="hybridMultilevel"/>
    <w:tmpl w:val="5404B57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21476659"/>
    <w:multiLevelType w:val="hybridMultilevel"/>
    <w:tmpl w:val="43EE979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2E727565"/>
    <w:multiLevelType w:val="hybridMultilevel"/>
    <w:tmpl w:val="D4CAEA7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3A6E42FE"/>
    <w:multiLevelType w:val="hybridMultilevel"/>
    <w:tmpl w:val="73944F1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41EB0878"/>
    <w:multiLevelType w:val="hybridMultilevel"/>
    <w:tmpl w:val="43C8BB14"/>
    <w:lvl w:ilvl="0" w:tplc="68CCF17C">
      <w:start w:val="1"/>
      <w:numFmt w:val="decimal"/>
      <w:lvlText w:val="%1"/>
      <w:lvlJc w:val="left"/>
      <w:pPr>
        <w:tabs>
          <w:tab w:val="num" w:pos="357"/>
        </w:tabs>
        <w:ind w:left="357" w:firstLine="357"/>
      </w:pPr>
      <w:rPr>
        <w:rFonts w:hint="default"/>
      </w:rPr>
    </w:lvl>
    <w:lvl w:ilvl="1" w:tplc="04190019">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0">
    <w:nsid w:val="48662EE5"/>
    <w:multiLevelType w:val="hybridMultilevel"/>
    <w:tmpl w:val="676CFF5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541D2187"/>
    <w:multiLevelType w:val="hybridMultilevel"/>
    <w:tmpl w:val="D286FCA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5F0B795B"/>
    <w:multiLevelType w:val="hybridMultilevel"/>
    <w:tmpl w:val="C532AA62"/>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5F4D56FA"/>
    <w:multiLevelType w:val="hybridMultilevel"/>
    <w:tmpl w:val="17A0ADE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5FEB7809"/>
    <w:multiLevelType w:val="hybridMultilevel"/>
    <w:tmpl w:val="80909F3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631B54DF"/>
    <w:multiLevelType w:val="hybridMultilevel"/>
    <w:tmpl w:val="8ABCD14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6">
    <w:nsid w:val="671B49B5"/>
    <w:multiLevelType w:val="hybridMultilevel"/>
    <w:tmpl w:val="C5B2F89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68DB7A59"/>
    <w:multiLevelType w:val="hybridMultilevel"/>
    <w:tmpl w:val="ED66007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7E6E218A"/>
    <w:multiLevelType w:val="hybridMultilevel"/>
    <w:tmpl w:val="C548ED1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8"/>
  </w:num>
  <w:num w:numId="2">
    <w:abstractNumId w:val="14"/>
  </w:num>
  <w:num w:numId="3">
    <w:abstractNumId w:val="17"/>
  </w:num>
  <w:num w:numId="4">
    <w:abstractNumId w:val="2"/>
  </w:num>
  <w:num w:numId="5">
    <w:abstractNumId w:val="6"/>
  </w:num>
  <w:num w:numId="6">
    <w:abstractNumId w:val="18"/>
  </w:num>
  <w:num w:numId="7">
    <w:abstractNumId w:val="11"/>
  </w:num>
  <w:num w:numId="8">
    <w:abstractNumId w:val="5"/>
  </w:num>
  <w:num w:numId="9">
    <w:abstractNumId w:val="10"/>
  </w:num>
  <w:num w:numId="10">
    <w:abstractNumId w:val="13"/>
  </w:num>
  <w:num w:numId="11">
    <w:abstractNumId w:val="12"/>
  </w:num>
  <w:num w:numId="12">
    <w:abstractNumId w:val="4"/>
  </w:num>
  <w:num w:numId="13">
    <w:abstractNumId w:val="15"/>
  </w:num>
  <w:num w:numId="14">
    <w:abstractNumId w:val="1"/>
  </w:num>
  <w:num w:numId="15">
    <w:abstractNumId w:val="0"/>
  </w:num>
  <w:num w:numId="16">
    <w:abstractNumId w:val="3"/>
  </w:num>
  <w:num w:numId="17">
    <w:abstractNumId w:val="16"/>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E51"/>
    <w:rsid w:val="003A15C5"/>
    <w:rsid w:val="004177DA"/>
    <w:rsid w:val="00774E51"/>
    <w:rsid w:val="00AE5DF6"/>
    <w:rsid w:val="00B70F6D"/>
    <w:rsid w:val="00B77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99C9E-19DD-4EFE-811F-F406022C2902}"/>
</file>

<file path=customXml/itemProps2.xml><?xml version="1.0" encoding="utf-8"?>
<ds:datastoreItem xmlns:ds="http://schemas.openxmlformats.org/officeDocument/2006/customXml" ds:itemID="{4FA2FF30-1176-4443-BF39-96268B5D61ED}"/>
</file>

<file path=customXml/itemProps3.xml><?xml version="1.0" encoding="utf-8"?>
<ds:datastoreItem xmlns:ds="http://schemas.openxmlformats.org/officeDocument/2006/customXml" ds:itemID="{FE9FF676-8CA0-40F5-BD0A-A03FD52A567C}"/>
</file>

<file path=docProps/app.xml><?xml version="1.0" encoding="utf-8"?>
<Properties xmlns="http://schemas.openxmlformats.org/officeDocument/2006/extended-properties" xmlns:vt="http://schemas.openxmlformats.org/officeDocument/2006/docPropsVTypes">
  <Template>Normal.dotm</Template>
  <TotalTime>3</TotalTime>
  <Pages>1</Pages>
  <Words>3457</Words>
  <Characters>19710</Characters>
  <Application>Microsoft Office Word</Application>
  <DocSecurity>0</DocSecurity>
  <Lines>164</Lines>
  <Paragraphs>46</Paragraphs>
  <ScaleCrop>false</ScaleCrop>
  <Company>SPecialiST RePack</Company>
  <LinksUpToDate>false</LinksUpToDate>
  <CharactersWithSpaces>23121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5</cp:revision>
  <dcterms:created xsi:type="dcterms:W3CDTF">2018-10-31T14:04:00Z</dcterms:created>
  <dcterms:modified xsi:type="dcterms:W3CDTF">2025-01-12T16:31:00Z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